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26B1CC0E" w:rsidR="00B105B5" w:rsidRDefault="003F5CF5" w:rsidP="006C12C0">
      <w:pPr>
        <w:rPr>
          <w:rFonts w:eastAsiaTheme="minorEastAsia"/>
          <w:b/>
          <w:sz w:val="32"/>
          <w:lang w:val="en-US" w:eastAsia="ja-JP"/>
        </w:rPr>
      </w:pPr>
      <w:r>
        <w:rPr>
          <w:noProof/>
          <w:lang w:val="en-US" w:eastAsia="ja-JP"/>
        </w:rPr>
        <w:drawing>
          <wp:anchor distT="0" distB="0" distL="114300" distR="114300" simplePos="0" relativeHeight="251677184" behindDoc="0" locked="0" layoutInCell="1" allowOverlap="1" wp14:anchorId="14354A6D" wp14:editId="0DEDF441">
            <wp:simplePos x="0" y="0"/>
            <wp:positionH relativeFrom="margin">
              <wp:align>center</wp:align>
            </wp:positionH>
            <wp:positionV relativeFrom="paragraph">
              <wp:posOffset>-3175</wp:posOffset>
            </wp:positionV>
            <wp:extent cx="2219635" cy="2248214"/>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219635" cy="2248214"/>
                    </a:xfrm>
                    <a:prstGeom prst="rect">
                      <a:avLst/>
                    </a:prstGeom>
                  </pic:spPr>
                </pic:pic>
              </a:graphicData>
            </a:graphic>
          </wp:anchor>
        </w:drawing>
      </w:r>
    </w:p>
    <w:p w14:paraId="32BACBC3" w14:textId="669ACBD5" w:rsidR="0064371A" w:rsidRDefault="0064371A" w:rsidP="006C12C0">
      <w:pPr>
        <w:rPr>
          <w:rFonts w:eastAsiaTheme="minorEastAsia"/>
          <w:b/>
          <w:sz w:val="32"/>
          <w:lang w:val="en-US" w:eastAsia="ja-JP"/>
        </w:rPr>
      </w:pPr>
    </w:p>
    <w:p w14:paraId="684241CA" w14:textId="5F411070" w:rsidR="0064371A" w:rsidRDefault="00853949" w:rsidP="006C12C0">
      <w:pPr>
        <w:rPr>
          <w:rFonts w:eastAsiaTheme="minorEastAsia"/>
          <w:b/>
          <w:sz w:val="32"/>
          <w:lang w:val="en-US" w:eastAsia="ja-JP"/>
        </w:rPr>
      </w:pPr>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038BA252">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0780" id="Text Box 31" o:spid="_x0000_s1028"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" filled="f" fillcolor="#5b9bd5" stroked="f" strokecolor="black [0]" strokeweight="2pt">
                <v:textbox inset="2.88pt,2.88pt,2.88pt,2.88pt">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p>
    <w:p w14:paraId="04D4EADC" w14:textId="77777777" w:rsidR="00B105B5" w:rsidRDefault="00B105B5" w:rsidP="006C12C0">
      <w:pPr>
        <w:rPr>
          <w:rFonts w:eastAsiaTheme="minorEastAsia"/>
          <w:b/>
          <w:sz w:val="32"/>
          <w:lang w:val="en-US" w:eastAsia="ja-JP"/>
        </w:rPr>
      </w:pPr>
    </w:p>
    <w:p w14:paraId="77429D96" w14:textId="17E17A17" w:rsidR="00B105B5" w:rsidRDefault="00B105B5" w:rsidP="006C12C0">
      <w:pPr>
        <w:rPr>
          <w:rFonts w:eastAsiaTheme="minorEastAsia"/>
          <w:b/>
          <w:sz w:val="32"/>
          <w:lang w:val="en-US" w:eastAsia="ja-JP"/>
        </w:rPr>
      </w:pPr>
    </w:p>
    <w:p w14:paraId="29440955" w14:textId="1FD067D9" w:rsidR="0064371A" w:rsidRDefault="0064371A" w:rsidP="006C12C0">
      <w:pPr>
        <w:rPr>
          <w:rFonts w:eastAsiaTheme="minorEastAsia"/>
          <w:b/>
          <w:sz w:val="32"/>
          <w:lang w:val="en-US" w:eastAsia="ja-JP"/>
        </w:rPr>
      </w:pPr>
    </w:p>
    <w:p w14:paraId="2C43B91B" w14:textId="25A722EF" w:rsidR="00A23725" w:rsidRPr="00C1438E" w:rsidRDefault="00C1438E" w:rsidP="006C12C0">
      <w:pPr>
        <w:jc w:val="center"/>
        <w:rPr>
          <w:rFonts w:eastAsiaTheme="majorEastAsia" w:cs="Arial"/>
          <w:b/>
          <w:sz w:val="72"/>
          <w:szCs w:val="72"/>
          <w:u w:val="single"/>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C1438E">
        <w:rPr>
          <w:rFonts w:eastAsiaTheme="majorEastAsia" w:cs="Arial"/>
          <w:b/>
          <w:sz w:val="72"/>
          <w:szCs w:val="72"/>
          <w:u w:val="single"/>
          <w:lang w:eastAsia="ja-JP"/>
        </w:rPr>
        <w:t>Trimley St Mary Primary School</w:t>
      </w:r>
    </w:p>
    <w:p w14:paraId="3D2113AE" w14:textId="71A55F69" w:rsidR="00A23725" w:rsidRDefault="00A23725" w:rsidP="006C12C0">
      <w:pPr>
        <w:jc w:val="center"/>
        <w:rPr>
          <w:rFonts w:eastAsiaTheme="majorEastAsia" w:cs="Arial"/>
          <w:color w:val="000000" w:themeColor="text1"/>
          <w:sz w:val="72"/>
          <w:szCs w:val="72"/>
          <w:lang w:eastAsia="ja-JP"/>
        </w:rPr>
      </w:pPr>
    </w:p>
    <w:p w14:paraId="55C48F61" w14:textId="0D2FF112" w:rsidR="00A23725" w:rsidRDefault="00C841A3"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w:t>
      </w:r>
      <w:r w:rsidR="00324CF9">
        <w:rPr>
          <w:rFonts w:eastAsiaTheme="majorEastAsia" w:cs="Arial"/>
          <w:color w:val="000000" w:themeColor="text1"/>
          <w:sz w:val="72"/>
          <w:szCs w:val="80"/>
          <w:lang w:val="en-US" w:eastAsia="ja-JP"/>
        </w:rPr>
        <w:t>-on-</w:t>
      </w:r>
      <w:r>
        <w:rPr>
          <w:rFonts w:eastAsiaTheme="majorEastAsia" w:cs="Arial"/>
          <w:color w:val="000000" w:themeColor="text1"/>
          <w:sz w:val="72"/>
          <w:szCs w:val="80"/>
          <w:lang w:val="en-US" w:eastAsia="ja-JP"/>
        </w:rPr>
        <w:t>child</w:t>
      </w:r>
      <w:r w:rsidR="00324CF9">
        <w:rPr>
          <w:rFonts w:eastAsiaTheme="majorEastAsia" w:cs="Arial"/>
          <w:color w:val="000000" w:themeColor="text1"/>
          <w:sz w:val="72"/>
          <w:szCs w:val="80"/>
          <w:lang w:val="en-US" w:eastAsia="ja-JP"/>
        </w:rPr>
        <w:t xml:space="preserve"> Abuse Policy</w:t>
      </w:r>
    </w:p>
    <w:p w14:paraId="060E2C4D" w14:textId="05EED751"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606F09ED" w:rsidR="00824FDF" w:rsidRPr="007271AF" w:rsidRDefault="00C1438E" w:rsidP="003F31D0">
            <w:pPr>
              <w:spacing w:line="276" w:lineRule="auto"/>
              <w:jc w:val="both"/>
            </w:pPr>
            <w:r>
              <w:rPr>
                <w:noProof/>
              </w:rPr>
              <w:drawing>
                <wp:anchor distT="0" distB="0" distL="114300" distR="114300" simplePos="0" relativeHeight="251678208" behindDoc="0" locked="0" layoutInCell="1" allowOverlap="1" wp14:anchorId="1527C88C" wp14:editId="0BA5B308">
                  <wp:simplePos x="0" y="0"/>
                  <wp:positionH relativeFrom="column">
                    <wp:posOffset>45720</wp:posOffset>
                  </wp:positionH>
                  <wp:positionV relativeFrom="paragraph">
                    <wp:posOffset>-84455</wp:posOffset>
                  </wp:positionV>
                  <wp:extent cx="1203960" cy="51270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3960" cy="512709"/>
                          </a:xfrm>
                          <a:prstGeom prst="rect">
                            <a:avLst/>
                          </a:prstGeom>
                        </pic:spPr>
                      </pic:pic>
                    </a:graphicData>
                  </a:graphic>
                  <wp14:sizeRelH relativeFrom="margin">
                    <wp14:pctWidth>0</wp14:pctWidth>
                  </wp14:sizeRelH>
                  <wp14:sizeRelV relativeFrom="margin">
                    <wp14:pctHeight>0</wp14:pctHeight>
                  </wp14:sizeRelV>
                </wp:anchor>
              </w:drawing>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F48A1F8" w:rsidR="00824FDF" w:rsidRDefault="00C1438E" w:rsidP="003F31D0">
            <w:pPr>
              <w:spacing w:line="276" w:lineRule="auto"/>
              <w:jc w:val="both"/>
            </w:pPr>
            <w:r>
              <w:t>3/10/22</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46525AB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77EFF859" w14:textId="5473CD5E" w:rsidR="001C7E09" w:rsidRDefault="003F5CF5"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6C6222EE">
                <wp:simplePos x="0" y="0"/>
                <wp:positionH relativeFrom="column">
                  <wp:posOffset>-263525</wp:posOffset>
                </wp:positionH>
                <wp:positionV relativeFrom="paragraph">
                  <wp:posOffset>2282190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345F5202" w:rsidR="00D4425F" w:rsidRPr="003F31D0" w:rsidRDefault="00D4425F" w:rsidP="00A23725">
                            <w:pPr>
                              <w:rPr>
                                <w:rFonts w:cs="Arial"/>
                                <w:szCs w:val="24"/>
                              </w:rPr>
                            </w:pPr>
                            <w:r w:rsidRPr="003F31D0">
                              <w:rPr>
                                <w:rFonts w:cs="Arial"/>
                                <w:szCs w:val="24"/>
                              </w:rPr>
                              <w:t xml:space="preserve">Last updated: </w:t>
                            </w:r>
                            <w:r w:rsidR="00EE212D">
                              <w:rPr>
                                <w:rFonts w:cs="Arial"/>
                                <w:szCs w:val="24"/>
                              </w:rPr>
                              <w:t xml:space="preserve"> </w:t>
                            </w:r>
                            <w:r w:rsidR="00E84302">
                              <w:rPr>
                                <w:rFonts w:cs="Arial"/>
                                <w:szCs w:val="24"/>
                              </w:rPr>
                              <w:t>2</w:t>
                            </w:r>
                            <w:r w:rsidR="00740C6A">
                              <w:rPr>
                                <w:rFonts w:cs="Arial"/>
                                <w:szCs w:val="24"/>
                              </w:rPr>
                              <w:t>6</w:t>
                            </w:r>
                            <w:r w:rsidR="00E84302">
                              <w:rPr>
                                <w:rFonts w:cs="Arial"/>
                                <w:szCs w:val="24"/>
                              </w:rPr>
                              <w:t xml:space="preserve"> </w:t>
                            </w:r>
                            <w:r w:rsidR="00C841A3">
                              <w:rPr>
                                <w:rFonts w:cs="Arial"/>
                                <w:szCs w:val="24"/>
                              </w:rPr>
                              <w:t>May</w:t>
                            </w:r>
                            <w:r w:rsidR="00324CF9">
                              <w:rPr>
                                <w:rFonts w:cs="Arial"/>
                                <w:szCs w:val="24"/>
                              </w:rPr>
                              <w:t xml:space="preserve"> 202</w:t>
                            </w:r>
                            <w:r w:rsidR="00C841A3">
                              <w:rPr>
                                <w:rFonts w:cs="Arial"/>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7" type="#_x0000_t202" style="position:absolute;margin-left:-20.75pt;margin-top:179.7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" stroked="f">
                <v:textbox>
                  <w:txbxContent>
                    <w:p w14:paraId="36B98B0F" w14:textId="345F5202" w:rsidR="00D4425F" w:rsidRPr="003F31D0" w:rsidRDefault="00D4425F" w:rsidP="00A23725">
                      <w:pPr>
                        <w:rPr>
                          <w:rFonts w:cs="Arial"/>
                          <w:szCs w:val="24"/>
                        </w:rPr>
                      </w:pPr>
                      <w:r w:rsidRPr="003F31D0">
                        <w:rPr>
                          <w:rFonts w:cs="Arial"/>
                          <w:szCs w:val="24"/>
                        </w:rPr>
                        <w:t xml:space="preserve">Last updated: </w:t>
                      </w:r>
                      <w:r w:rsidR="00EE212D">
                        <w:rPr>
                          <w:rFonts w:cs="Arial"/>
                          <w:szCs w:val="24"/>
                        </w:rPr>
                        <w:t xml:space="preserve"> </w:t>
                      </w:r>
                      <w:r w:rsidR="00E84302">
                        <w:rPr>
                          <w:rFonts w:cs="Arial"/>
                          <w:szCs w:val="24"/>
                        </w:rPr>
                        <w:t>2</w:t>
                      </w:r>
                      <w:r w:rsidR="00740C6A">
                        <w:rPr>
                          <w:rFonts w:cs="Arial"/>
                          <w:szCs w:val="24"/>
                        </w:rPr>
                        <w:t>6</w:t>
                      </w:r>
                      <w:r w:rsidR="00E84302">
                        <w:rPr>
                          <w:rFonts w:cs="Arial"/>
                          <w:szCs w:val="24"/>
                        </w:rPr>
                        <w:t xml:space="preserve"> </w:t>
                      </w:r>
                      <w:r w:rsidR="00C841A3">
                        <w:rPr>
                          <w:rFonts w:cs="Arial"/>
                          <w:szCs w:val="24"/>
                        </w:rPr>
                        <w:t>May</w:t>
                      </w:r>
                      <w:r w:rsidR="00324CF9">
                        <w:rPr>
                          <w:rFonts w:cs="Arial"/>
                          <w:szCs w:val="24"/>
                        </w:rPr>
                        <w:t xml:space="preserve"> 202</w:t>
                      </w:r>
                      <w:r w:rsidR="00C841A3">
                        <w:rPr>
                          <w:rFonts w:cs="Arial"/>
                          <w:szCs w:val="24"/>
                        </w:rPr>
                        <w:t>2</w:t>
                      </w:r>
                    </w:p>
                  </w:txbxContent>
                </v:textbox>
                <w10:wrap type="square"/>
              </v:shape>
            </w:pict>
          </mc:Fallback>
        </mc:AlternateContent>
      </w:r>
    </w:p>
    <w:p w14:paraId="2C67AF80" w14:textId="77777777" w:rsidR="003F5CF5" w:rsidRDefault="003F5CF5" w:rsidP="00BF3F57">
      <w:pPr>
        <w:rPr>
          <w:rFonts w:eastAsiaTheme="majorEastAsia" w:cs="Arial"/>
          <w:sz w:val="80"/>
          <w:szCs w:val="80"/>
          <w:lang w:val="en-US" w:eastAsia="ja-JP"/>
        </w:rPr>
      </w:pPr>
    </w:p>
    <w:p w14:paraId="15BB98F5" w14:textId="371E9C87" w:rsidR="00A23725" w:rsidRPr="00BF3F57" w:rsidRDefault="00A23725" w:rsidP="00BF3F57">
      <w:pPr>
        <w:rPr>
          <w:b/>
          <w:bCs/>
          <w:sz w:val="32"/>
          <w:szCs w:val="32"/>
        </w:rPr>
      </w:pPr>
      <w:r w:rsidRPr="00BF3F57">
        <w:rPr>
          <w:b/>
          <w:bCs/>
          <w:sz w:val="32"/>
          <w:szCs w:val="32"/>
        </w:rPr>
        <w:t>Contents:</w:t>
      </w:r>
    </w:p>
    <w:p w14:paraId="4D282E20" w14:textId="23E9E5C2" w:rsidR="00A23725" w:rsidRPr="00237825" w:rsidRDefault="00654168" w:rsidP="003F31D0">
      <w:pPr>
        <w:spacing w:before="200"/>
        <w:rPr>
          <w:rStyle w:val="Hyperlink"/>
          <w:rFonts w:cs="Arial"/>
          <w:sz w:val="14"/>
        </w:rPr>
      </w:pPr>
      <w:r>
        <w:rPr>
          <w:rFonts w:cs="Arial"/>
          <w:b/>
          <w:bCs/>
          <w:color w:val="000000"/>
          <w:shd w:val="clear" w:color="auto" w:fill="47D7AC"/>
        </w:rPr>
        <w:t>[Updated]</w:t>
      </w:r>
      <w:r>
        <w:rPr>
          <w:rFonts w:cs="Arial"/>
          <w:b/>
          <w:bCs/>
          <w:color w:val="000000"/>
        </w:rPr>
        <w:t xml:space="preserve"> </w:t>
      </w:r>
      <w:r w:rsidR="00A23725">
        <w:rPr>
          <w:rFonts w:cs="Arial"/>
        </w:rPr>
        <w:fldChar w:fldCharType="begin"/>
      </w:r>
      <w:r w:rsidR="00A23725">
        <w:rPr>
          <w:rFonts w:cs="Arial"/>
        </w:rPr>
        <w:instrText xml:space="preserve"> HYPERLINK  \l "_Statement_of_intent_1" </w:instrText>
      </w:r>
      <w:r w:rsidR="00A23725">
        <w:rPr>
          <w:rFonts w:cs="Arial"/>
        </w:rPr>
        <w:fldChar w:fldCharType="separate"/>
      </w:r>
      <w:r w:rsidR="00A23725" w:rsidRPr="00237825">
        <w:rPr>
          <w:rStyle w:val="Hyperlink"/>
          <w:rFonts w:cs="Arial"/>
        </w:rPr>
        <w:t>Statement of intent</w:t>
      </w:r>
    </w:p>
    <w:p w14:paraId="197E650F" w14:textId="59CB58F9" w:rsidR="00A23725" w:rsidRDefault="00A23725"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r w:rsidR="0029473D">
        <w:rPr>
          <w:rFonts w:ascii="Arial" w:hAnsi="Arial" w:cs="Arial"/>
          <w:b/>
          <w:bCs/>
          <w:color w:val="000000"/>
          <w:shd w:val="clear" w:color="auto" w:fill="47D7AC"/>
        </w:rPr>
        <w:t>[Updated]</w:t>
      </w:r>
      <w:r w:rsidR="0029473D">
        <w:rPr>
          <w:rFonts w:ascii="Arial" w:hAnsi="Arial" w:cs="Arial"/>
          <w:b/>
          <w:bCs/>
          <w:color w:val="000000"/>
        </w:rPr>
        <w:t xml:space="preserve"> </w:t>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5C043380" w:rsidR="0042779A" w:rsidRDefault="00654168" w:rsidP="003F31D0">
      <w:pPr>
        <w:pStyle w:val="ListParagraph"/>
        <w:numPr>
          <w:ilvl w:val="0"/>
          <w:numId w:val="1"/>
        </w:numPr>
        <w:spacing w:before="200"/>
        <w:ind w:left="426"/>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Definitions" w:history="1">
        <w:r w:rsidR="0042779A" w:rsidRPr="0042779A">
          <w:rPr>
            <w:rStyle w:val="Hyperlink"/>
            <w:rFonts w:ascii="Arial" w:hAnsi="Arial" w:cs="Arial"/>
          </w:rPr>
          <w:t>Definitions</w:t>
        </w:r>
      </w:hyperlink>
    </w:p>
    <w:p w14:paraId="79CE566B" w14:textId="0DA8B712" w:rsidR="0042779A" w:rsidRDefault="00654168" w:rsidP="003F31D0">
      <w:pPr>
        <w:pStyle w:val="ListParagraph"/>
        <w:numPr>
          <w:ilvl w:val="0"/>
          <w:numId w:val="1"/>
        </w:numPr>
        <w:spacing w:before="200"/>
        <w:ind w:left="426"/>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Roles_and_responsibilities_1" w:history="1">
        <w:r w:rsidR="0042779A" w:rsidRPr="0042779A">
          <w:rPr>
            <w:rStyle w:val="Hyperlink"/>
            <w:rFonts w:ascii="Arial" w:hAnsi="Arial" w:cs="Arial"/>
          </w:rPr>
          <w:t>Roles and responsibilities</w:t>
        </w:r>
      </w:hyperlink>
    </w:p>
    <w:p w14:paraId="675F5739" w14:textId="00CF3B8E" w:rsidR="0042779A" w:rsidRDefault="00654168" w:rsidP="003F31D0">
      <w:pPr>
        <w:pStyle w:val="ListParagraph"/>
        <w:numPr>
          <w:ilvl w:val="0"/>
          <w:numId w:val="1"/>
        </w:numPr>
        <w:spacing w:before="200"/>
        <w:ind w:left="426"/>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Updated]_Types_of" w:history="1">
        <w:r>
          <w:rPr>
            <w:rStyle w:val="Hyperlink"/>
            <w:rFonts w:ascii="Arial" w:hAnsi="Arial" w:cs="Arial"/>
          </w:rPr>
          <w:t>Types of child-on-child abuse</w:t>
        </w:r>
      </w:hyperlink>
    </w:p>
    <w:p w14:paraId="7815ED34" w14:textId="23078706" w:rsidR="0042779A" w:rsidRDefault="00654168" w:rsidP="003F31D0">
      <w:pPr>
        <w:pStyle w:val="ListParagraph"/>
        <w:numPr>
          <w:ilvl w:val="0"/>
          <w:numId w:val="1"/>
        </w:numPr>
        <w:spacing w:before="200"/>
        <w:ind w:left="426"/>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A_whole-school_approach" w:history="1">
        <w:r w:rsidR="005D75E1">
          <w:rPr>
            <w:rStyle w:val="Hyperlink"/>
            <w:rFonts w:ascii="Arial" w:hAnsi="Arial" w:cs="Arial"/>
          </w:rPr>
          <w:t>A whole-school approach to tackling child-on-child abuse</w:t>
        </w:r>
      </w:hyperlink>
    </w:p>
    <w:p w14:paraId="22437E73" w14:textId="55F8E3F8" w:rsidR="0042779A" w:rsidRPr="00740C6A" w:rsidRDefault="00654168" w:rsidP="003F31D0">
      <w:pPr>
        <w:pStyle w:val="ListParagraph"/>
        <w:numPr>
          <w:ilvl w:val="0"/>
          <w:numId w:val="1"/>
        </w:numPr>
        <w:spacing w:before="200"/>
        <w:ind w:left="426"/>
        <w:contextualSpacing w:val="0"/>
        <w:rPr>
          <w:rStyle w:val="Hyperlink"/>
          <w:rFonts w:ascii="Arial" w:hAnsi="Arial" w:cs="Arial"/>
          <w:color w:val="auto"/>
          <w:u w:val="none"/>
        </w:rPr>
      </w:pPr>
      <w:r>
        <w:rPr>
          <w:rFonts w:ascii="Arial" w:hAnsi="Arial" w:cs="Arial"/>
          <w:b/>
          <w:bCs/>
          <w:color w:val="000000"/>
          <w:shd w:val="clear" w:color="auto" w:fill="47D7AC"/>
        </w:rPr>
        <w:t>[Updated]</w:t>
      </w:r>
      <w:r>
        <w:rPr>
          <w:rFonts w:ascii="Arial" w:hAnsi="Arial" w:cs="Arial"/>
          <w:b/>
          <w:bCs/>
          <w:color w:val="000000"/>
        </w:rPr>
        <w:t xml:space="preserve"> </w:t>
      </w:r>
      <w:hyperlink w:anchor="_[Updated]_Protecting_pupils" w:history="1">
        <w:r>
          <w:rPr>
            <w:rStyle w:val="Hyperlink"/>
            <w:rFonts w:ascii="Arial" w:hAnsi="Arial" w:cs="Arial"/>
          </w:rPr>
          <w:t>Protecting pupils with increased vulnerability to child-on-child abuse</w:t>
        </w:r>
      </w:hyperlink>
    </w:p>
    <w:p w14:paraId="20B4A778" w14:textId="2A544D6D" w:rsidR="005D75E1" w:rsidRPr="00740C6A" w:rsidRDefault="003F5CF5" w:rsidP="005D75E1">
      <w:pPr>
        <w:pStyle w:val="ListParagraph"/>
        <w:numPr>
          <w:ilvl w:val="0"/>
          <w:numId w:val="1"/>
        </w:numPr>
        <w:spacing w:before="200"/>
        <w:ind w:left="426"/>
        <w:contextualSpacing w:val="0"/>
        <w:rPr>
          <w:rFonts w:ascii="Arial" w:hAnsi="Arial" w:cs="Arial"/>
        </w:rPr>
      </w:pPr>
      <w:hyperlink w:anchor="_Channels_for_pupils" w:history="1">
        <w:r w:rsidR="005D75E1">
          <w:rPr>
            <w:rStyle w:val="Hyperlink"/>
            <w:rFonts w:ascii="Arial" w:hAnsi="Arial" w:cs="Arial"/>
          </w:rPr>
          <w:t>Channels for pupils to report abuse</w:t>
        </w:r>
      </w:hyperlink>
    </w:p>
    <w:p w14:paraId="01ADD72A" w14:textId="11F5273B" w:rsidR="0042779A" w:rsidRDefault="003F5CF5" w:rsidP="003F31D0">
      <w:pPr>
        <w:pStyle w:val="ListParagraph"/>
        <w:numPr>
          <w:ilvl w:val="0"/>
          <w:numId w:val="1"/>
        </w:numPr>
        <w:spacing w:before="20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36EA694A" w:rsidR="0042779A" w:rsidRDefault="003F5CF5" w:rsidP="003F31D0">
      <w:pPr>
        <w:pStyle w:val="ListParagraph"/>
        <w:numPr>
          <w:ilvl w:val="0"/>
          <w:numId w:val="1"/>
        </w:numPr>
        <w:spacing w:before="200"/>
        <w:ind w:left="426"/>
        <w:contextualSpacing w:val="0"/>
        <w:rPr>
          <w:rFonts w:ascii="Arial" w:hAnsi="Arial" w:cs="Arial"/>
        </w:rPr>
      </w:pPr>
      <w:hyperlink w:anchor="_Handling_allegations_of" w:history="1">
        <w:r w:rsidR="0042779A" w:rsidRPr="0042779A">
          <w:rPr>
            <w:rStyle w:val="Hyperlink"/>
            <w:rFonts w:ascii="Arial" w:hAnsi="Arial" w:cs="Arial"/>
          </w:rPr>
          <w:t>Handling allegations of abuse against pupils</w:t>
        </w:r>
      </w:hyperlink>
    </w:p>
    <w:p w14:paraId="59D60BD4" w14:textId="213C9B74" w:rsidR="0042779A" w:rsidRDefault="003F5CF5" w:rsidP="003F31D0">
      <w:pPr>
        <w:pStyle w:val="ListParagraph"/>
        <w:numPr>
          <w:ilvl w:val="0"/>
          <w:numId w:val="1"/>
        </w:numPr>
        <w:spacing w:before="200"/>
        <w:ind w:left="426"/>
        <w:contextualSpacing w:val="0"/>
        <w:rPr>
          <w:rFonts w:ascii="Arial" w:hAnsi="Arial" w:cs="Arial"/>
        </w:rPr>
      </w:pPr>
      <w:hyperlink w:anchor="_Monitoring_and_review_1" w:history="1">
        <w:r w:rsidR="0042779A"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4" w:name="_Statement_of_Intent"/>
      <w:bookmarkEnd w:id="4"/>
    </w:p>
    <w:p w14:paraId="43603869" w14:textId="62D863B5" w:rsidR="00BF3F57" w:rsidRDefault="00654168" w:rsidP="003F31D0">
      <w:pPr>
        <w:spacing w:before="200"/>
        <w:rPr>
          <w:b/>
          <w:bCs/>
          <w:sz w:val="28"/>
          <w:szCs w:val="28"/>
        </w:rPr>
      </w:pPr>
      <w:bookmarkStart w:id="5" w:name="_Statement_of_intent_1"/>
      <w:bookmarkEnd w:id="5"/>
      <w:r w:rsidRPr="00740C6A">
        <w:rPr>
          <w:rFonts w:cs="Arial"/>
          <w:b/>
          <w:bCs/>
          <w:color w:val="000000"/>
          <w:sz w:val="28"/>
          <w:szCs w:val="28"/>
          <w:shd w:val="clear" w:color="auto" w:fill="47D7AC"/>
        </w:rPr>
        <w:lastRenderedPageBreak/>
        <w:t>[Updated]</w:t>
      </w:r>
      <w:r w:rsidRPr="00740C6A">
        <w:rPr>
          <w:rFonts w:cs="Arial"/>
          <w:b/>
          <w:bCs/>
          <w:color w:val="000000"/>
          <w:sz w:val="28"/>
          <w:szCs w:val="28"/>
        </w:rPr>
        <w:t xml:space="preserve"> </w:t>
      </w:r>
      <w:r w:rsidR="00A23725" w:rsidRPr="00BF3F57">
        <w:rPr>
          <w:b/>
          <w:bCs/>
          <w:sz w:val="28"/>
          <w:szCs w:val="28"/>
        </w:rPr>
        <w:t>Statement of intent</w:t>
      </w:r>
    </w:p>
    <w:p w14:paraId="3514D503" w14:textId="23B9601E" w:rsidR="00B235CD" w:rsidRDefault="00C1438E" w:rsidP="00B235CD">
      <w:pPr>
        <w:jc w:val="both"/>
        <w:rPr>
          <w:rFonts w:eastAsia="Arial"/>
        </w:rPr>
      </w:pPr>
      <w:r w:rsidRPr="00C1438E">
        <w:rPr>
          <w:rFonts w:eastAsia="Arial"/>
          <w:b/>
          <w:u w:val="single"/>
        </w:rPr>
        <w:t>Trimley St Mary Primary School</w:t>
      </w:r>
      <w:r w:rsidR="00B235CD" w:rsidRPr="00C1438E">
        <w:rPr>
          <w:rFonts w:eastAsia="Arial"/>
          <w:b/>
        </w:rPr>
        <w:t xml:space="preserve"> </w:t>
      </w:r>
      <w:r w:rsidR="00B235CD" w:rsidRPr="00C1438E">
        <w:rPr>
          <w:rFonts w:eastAsia="Arial"/>
        </w:rPr>
        <w:t xml:space="preserve">is committed </w:t>
      </w:r>
      <w:r w:rsidR="00B235CD">
        <w:rPr>
          <w:rFonts w:eastAsia="Arial"/>
        </w:rPr>
        <w:t>to safeguarding and promoting the welfare</w:t>
      </w:r>
      <w:r w:rsidR="004B771E">
        <w:rPr>
          <w:rFonts w:eastAsia="Arial"/>
        </w:rPr>
        <w:t xml:space="preserve"> </w:t>
      </w:r>
      <w:r w:rsidR="00B235CD">
        <w:rPr>
          <w:rFonts w:eastAsia="Arial"/>
        </w:rPr>
        <w:t>of every pupil,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273A4151" w:rsidR="00B235CD" w:rsidRDefault="00654168" w:rsidP="00B235CD">
      <w:pPr>
        <w:jc w:val="both"/>
        <w:rPr>
          <w:rFonts w:eastAsia="Arial"/>
        </w:rPr>
      </w:pPr>
      <w:r>
        <w:rPr>
          <w:rFonts w:cs="Arial"/>
          <w:b/>
          <w:bCs/>
          <w:color w:val="000000"/>
          <w:shd w:val="clear" w:color="auto" w:fill="47D7AC"/>
        </w:rPr>
        <w:t>[Updated]</w:t>
      </w:r>
      <w:r>
        <w:rPr>
          <w:rFonts w:cs="Arial"/>
          <w:b/>
          <w:bCs/>
          <w:color w:val="000000"/>
        </w:rPr>
        <w:t xml:space="preserve"> </w:t>
      </w:r>
      <w:r w:rsidR="00B235CD">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1F15D211"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proofErr w:type="gramStart"/>
      <w:r>
        <w:rPr>
          <w:rFonts w:eastAsia="Arial"/>
        </w:rPr>
        <w:t>abuse, and</w:t>
      </w:r>
      <w:proofErr w:type="gramEnd"/>
      <w:r>
        <w:rPr>
          <w:rFonts w:eastAsia="Arial"/>
        </w:rPr>
        <w:t xml:space="preserve"> know to refer concerns to the DSL.</w:t>
      </w:r>
    </w:p>
    <w:p w14:paraId="57D759D0" w14:textId="65152279" w:rsidR="00654168" w:rsidRDefault="00654168" w:rsidP="00B235CD">
      <w:pPr>
        <w:numPr>
          <w:ilvl w:val="0"/>
          <w:numId w:val="37"/>
        </w:numPr>
        <w:contextualSpacing/>
        <w:jc w:val="both"/>
        <w:rPr>
          <w:rFonts w:eastAsia="Arial"/>
        </w:rPr>
      </w:pPr>
      <w:r>
        <w:rPr>
          <w:rFonts w:cs="Arial"/>
          <w:b/>
          <w:bCs/>
          <w:color w:val="000000"/>
          <w:shd w:val="clear" w:color="auto" w:fill="47D7AC"/>
        </w:rPr>
        <w:t>[New]</w:t>
      </w:r>
      <w:r>
        <w:rPr>
          <w:rFonts w:cs="Arial"/>
          <w:b/>
          <w:bCs/>
          <w:color w:val="000000"/>
        </w:rPr>
        <w:t xml:space="preserve"> </w:t>
      </w:r>
      <w:r>
        <w:rPr>
          <w:rFonts w:eastAsia="Arial"/>
        </w:rPr>
        <w:t>Ensuring that safeguarding policies and procedures are transparent, clear and easy to understand for staff, pupils and parents.</w:t>
      </w:r>
    </w:p>
    <w:p w14:paraId="4986C2BE" w14:textId="77777777" w:rsidR="004B771E" w:rsidRPr="00C1438E" w:rsidRDefault="004B771E" w:rsidP="004B771E">
      <w:pPr>
        <w:ind w:left="720"/>
        <w:contextualSpacing/>
        <w:jc w:val="both"/>
        <w:rPr>
          <w:rFonts w:eastAsia="Arial"/>
        </w:rPr>
      </w:pPr>
    </w:p>
    <w:p w14:paraId="2491BFE4" w14:textId="4F70468A" w:rsidR="00B235CD" w:rsidRPr="00C1438E" w:rsidRDefault="00B235CD" w:rsidP="00B235CD">
      <w:pPr>
        <w:jc w:val="both"/>
        <w:rPr>
          <w:rFonts w:eastAsia="Arial"/>
        </w:rPr>
      </w:pPr>
      <w:r w:rsidRPr="00C1438E">
        <w:rPr>
          <w:rFonts w:eastAsia="Arial"/>
        </w:rPr>
        <w:t xml:space="preserve">The DSL is </w:t>
      </w:r>
      <w:r w:rsidR="00C1438E" w:rsidRPr="00C1438E">
        <w:rPr>
          <w:rFonts w:eastAsia="Arial"/>
          <w:b/>
          <w:u w:val="single"/>
        </w:rPr>
        <w:t>Hayley Lloyd</w:t>
      </w:r>
      <w:r w:rsidRPr="00C1438E">
        <w:rPr>
          <w:rFonts w:eastAsia="Arial"/>
        </w:rPr>
        <w:t xml:space="preserve">. In the absence of the DSL, child protection matters will be dealt with by </w:t>
      </w:r>
      <w:r w:rsidR="00C1438E" w:rsidRPr="00C1438E">
        <w:rPr>
          <w:rFonts w:eastAsia="Arial"/>
          <w:b/>
          <w:u w:val="single"/>
        </w:rPr>
        <w:t>Rachel Barkworth, Phil Murray, Sally Smith and Adam Todd</w:t>
      </w:r>
      <w:r w:rsidRPr="00C1438E">
        <w:rPr>
          <w:rFonts w:eastAsia="Arial"/>
        </w:rPr>
        <w:t>.</w:t>
      </w:r>
      <w:bookmarkStart w:id="6" w:name="_Duties_of_Supervisory"/>
      <w:bookmarkEnd w:id="6"/>
    </w:p>
    <w:p w14:paraId="0F1C4E70" w14:textId="77777777" w:rsidR="00A23725" w:rsidRDefault="00A23725" w:rsidP="006C12C0">
      <w:pPr>
        <w:jc w:val="both"/>
      </w:pPr>
    </w:p>
    <w:p w14:paraId="4BF9CE7E" w14:textId="77777777" w:rsidR="00A23725" w:rsidRDefault="00A23725" w:rsidP="006C12C0">
      <w:pPr>
        <w:jc w:val="both"/>
        <w:sectPr w:rsidR="00A23725" w:rsidSect="003839B5">
          <w:headerReference w:type="first" r:id="rId10"/>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49738D44" w14:textId="551B6B92" w:rsidR="00A23725" w:rsidRPr="00223A05" w:rsidRDefault="005A003A" w:rsidP="005D75E1">
      <w:pPr>
        <w:pStyle w:val="Heading10"/>
      </w:pPr>
      <w:bookmarkStart w:id="7" w:name="_Legal_framework_1"/>
      <w:bookmarkEnd w:id="7"/>
      <w:r w:rsidRPr="00740C6A">
        <w:rPr>
          <w:rFonts w:ascii="Arial" w:hAnsi="Arial" w:cs="Arial"/>
          <w:bCs/>
          <w:color w:val="000000"/>
          <w:szCs w:val="28"/>
          <w:shd w:val="clear" w:color="auto" w:fill="47D7AC"/>
        </w:rPr>
        <w:lastRenderedPageBreak/>
        <w:t>[Updated]</w:t>
      </w:r>
      <w:r w:rsidRPr="00740C6A">
        <w:rPr>
          <w:rFonts w:ascii="Arial" w:hAnsi="Arial" w:cs="Arial"/>
          <w:bCs/>
          <w:color w:val="000000"/>
          <w:szCs w:val="28"/>
        </w:rPr>
        <w:t xml:space="preserve"> </w:t>
      </w:r>
      <w:r w:rsidR="00A23725" w:rsidRPr="00292795">
        <w:t>Legal fr</w:t>
      </w:r>
      <w:r w:rsidR="00A23725" w:rsidRPr="00223A05">
        <w:t>ame</w:t>
      </w:r>
      <w:r w:rsidR="00B352B6">
        <w:t>work</w:t>
      </w:r>
    </w:p>
    <w:p w14:paraId="0DF2B314" w14:textId="45241090" w:rsidR="00324CF9" w:rsidRPr="00324CF9" w:rsidRDefault="005A003A" w:rsidP="00324CF9">
      <w:pPr>
        <w:jc w:val="both"/>
      </w:pPr>
      <w:r>
        <w:rPr>
          <w:rFonts w:cs="Arial"/>
          <w:b/>
          <w:bCs/>
          <w:color w:val="000000"/>
          <w:shd w:val="clear" w:color="auto" w:fill="47D7AC"/>
        </w:rPr>
        <w:t>[Updated]</w:t>
      </w:r>
      <w:r>
        <w:rPr>
          <w:rFonts w:cs="Arial"/>
          <w:b/>
          <w:bCs/>
          <w:color w:val="000000"/>
        </w:rPr>
        <w:t xml:space="preserve"> </w:t>
      </w:r>
      <w:r w:rsidR="00324CF9">
        <w:t>This policy has due regard to all relevant legislation and statutory guidance including, but not limited to, the following:</w:t>
      </w:r>
      <w:r w:rsidR="00324CF9"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6245945E" w:rsidR="00C048C0" w:rsidRDefault="00C048C0" w:rsidP="004B3185">
      <w:pPr>
        <w:pStyle w:val="ListParagraph"/>
        <w:numPr>
          <w:ilvl w:val="0"/>
          <w:numId w:val="10"/>
        </w:numPr>
        <w:jc w:val="both"/>
      </w:pPr>
      <w:r>
        <w:rPr>
          <w:rFonts w:ascii="Arial" w:hAnsi="Arial" w:cs="Arial"/>
          <w:b/>
          <w:bCs/>
          <w:color w:val="000000"/>
          <w:shd w:val="clear" w:color="auto" w:fill="47D7AC"/>
        </w:rPr>
        <w:t>[</w:t>
      </w:r>
      <w:r>
        <w:rPr>
          <w:rFonts w:cs="Arial"/>
          <w:b/>
          <w:bCs/>
          <w:color w:val="000000"/>
          <w:shd w:val="clear" w:color="auto" w:fill="47D7AC"/>
        </w:rPr>
        <w:t>New</w:t>
      </w:r>
      <w:r>
        <w:rPr>
          <w:rFonts w:ascii="Arial" w:hAnsi="Arial" w:cs="Arial"/>
          <w:b/>
          <w:bCs/>
          <w:color w:val="000000"/>
          <w:shd w:val="clear" w:color="auto" w:fill="47D7AC"/>
        </w:rPr>
        <w:t>]</w:t>
      </w:r>
      <w:r>
        <w:rPr>
          <w:rFonts w:ascii="Arial" w:hAnsi="Arial" w:cs="Arial"/>
          <w:b/>
          <w:bCs/>
          <w:color w:val="000000"/>
        </w:rPr>
        <w:t xml:space="preserve"> </w:t>
      </w: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25FC4510" w:rsidR="000A591A" w:rsidRDefault="000A591A" w:rsidP="004B3185">
      <w:pPr>
        <w:pStyle w:val="ListParagraph"/>
        <w:numPr>
          <w:ilvl w:val="0"/>
          <w:numId w:val="10"/>
        </w:numPr>
        <w:jc w:val="both"/>
      </w:pPr>
      <w:r>
        <w:rPr>
          <w:rFonts w:ascii="Arial" w:hAnsi="Arial" w:cs="Arial"/>
          <w:b/>
          <w:bCs/>
          <w:color w:val="000000"/>
          <w:shd w:val="clear" w:color="auto" w:fill="47D7AC"/>
        </w:rPr>
        <w:t>[New]</w:t>
      </w:r>
      <w:r>
        <w:rPr>
          <w:rFonts w:ascii="Arial" w:hAnsi="Arial" w:cs="Arial"/>
          <w:b/>
          <w:bCs/>
          <w:color w:val="000000"/>
        </w:rPr>
        <w:t xml:space="preserve"> </w:t>
      </w:r>
      <w:r>
        <w:t>DfE (2018) ‘Working together to safeguard children’</w:t>
      </w:r>
    </w:p>
    <w:p w14:paraId="5BA52DD5" w14:textId="10B80A2A" w:rsidR="00324CF9" w:rsidRDefault="005A003A" w:rsidP="004B3185">
      <w:pPr>
        <w:pStyle w:val="ListParagraph"/>
        <w:numPr>
          <w:ilvl w:val="0"/>
          <w:numId w:val="11"/>
        </w:numPr>
        <w:jc w:val="both"/>
      </w:pPr>
      <w:r>
        <w:rPr>
          <w:rFonts w:ascii="Arial" w:hAnsi="Arial" w:cs="Arial"/>
          <w:b/>
          <w:bCs/>
          <w:color w:val="000000"/>
          <w:shd w:val="clear" w:color="auto" w:fill="47D7AC"/>
        </w:rPr>
        <w:t>[Updated]</w:t>
      </w:r>
      <w:r>
        <w:rPr>
          <w:rFonts w:ascii="Arial" w:hAnsi="Arial" w:cs="Arial"/>
          <w:b/>
          <w:bCs/>
          <w:color w:val="000000"/>
        </w:rPr>
        <w:t xml:space="preserve"> </w:t>
      </w:r>
      <w:r w:rsidR="00324CF9">
        <w:t>DfE (202</w:t>
      </w:r>
      <w:r>
        <w:t>2</w:t>
      </w:r>
      <w:r w:rsidR="00324CF9">
        <w:t>) ‘Keeping children safe in education 202</w:t>
      </w:r>
      <w:r>
        <w:t>2</w:t>
      </w:r>
      <w:r w:rsidR="00324CF9">
        <w:t>’</w:t>
      </w:r>
    </w:p>
    <w:p w14:paraId="1DECA910" w14:textId="6F866C8B" w:rsidR="00324CF9" w:rsidRPr="00324CF9" w:rsidRDefault="00C40186" w:rsidP="00324CF9">
      <w:pPr>
        <w:jc w:val="both"/>
      </w:pPr>
      <w:r>
        <w:rPr>
          <w:rFonts w:cs="Arial"/>
          <w:b/>
          <w:bCs/>
          <w:color w:val="000000"/>
          <w:shd w:val="clear" w:color="auto" w:fill="47D7AC"/>
        </w:rPr>
        <w:t>[Updated]</w:t>
      </w:r>
      <w:r>
        <w:rPr>
          <w:rFonts w:cs="Arial"/>
          <w:b/>
          <w:bCs/>
          <w:color w:val="000000"/>
        </w:rPr>
        <w:t xml:space="preserve"> </w:t>
      </w:r>
      <w:r w:rsidR="00324CF9">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77777777" w:rsidR="00324CF9" w:rsidRDefault="00324CF9" w:rsidP="004B3185">
      <w:pPr>
        <w:pStyle w:val="ListParagraph"/>
        <w:numPr>
          <w:ilvl w:val="0"/>
          <w:numId w:val="12"/>
        </w:numPr>
        <w:jc w:val="both"/>
      </w:pPr>
      <w:r>
        <w:t>DfE (2018) ‘Information sharing’</w:t>
      </w:r>
    </w:p>
    <w:p w14:paraId="2FC6D0AF" w14:textId="37E022DE" w:rsidR="00324CF9" w:rsidRDefault="00324CF9" w:rsidP="004B3185">
      <w:pPr>
        <w:pStyle w:val="ListParagraph"/>
        <w:numPr>
          <w:ilvl w:val="0"/>
          <w:numId w:val="12"/>
        </w:numPr>
        <w:jc w:val="both"/>
      </w:pPr>
      <w:r>
        <w:t>DfE (2021) ‘Sexual violence and sexual harassment between children in schools and colleges’</w:t>
      </w:r>
    </w:p>
    <w:p w14:paraId="13B87D99" w14:textId="29B9AEFB" w:rsidR="00324CF9" w:rsidRDefault="00324CF9" w:rsidP="004B3185">
      <w:pPr>
        <w:pStyle w:val="ListParagraph"/>
        <w:numPr>
          <w:ilvl w:val="0"/>
          <w:numId w:val="12"/>
        </w:numPr>
        <w:jc w:val="both"/>
      </w:pPr>
      <w:r>
        <w:t>DfE (2020) ‘Sharing nudes and semi-nudes: advice for education settings working with children and young people’</w:t>
      </w:r>
    </w:p>
    <w:p w14:paraId="537A8B01" w14:textId="4567E72A" w:rsidR="006966A2" w:rsidRPr="002C43FD" w:rsidRDefault="00C40186" w:rsidP="004B3185">
      <w:pPr>
        <w:pStyle w:val="ListParagraph"/>
        <w:numPr>
          <w:ilvl w:val="0"/>
          <w:numId w:val="12"/>
        </w:numPr>
        <w:jc w:val="both"/>
      </w:pPr>
      <w:r>
        <w:rPr>
          <w:rFonts w:ascii="Arial" w:hAnsi="Arial" w:cs="Arial"/>
          <w:b/>
          <w:bCs/>
          <w:color w:val="000000"/>
          <w:shd w:val="clear" w:color="auto" w:fill="47D7AC"/>
        </w:rPr>
        <w:t>[New]</w:t>
      </w:r>
      <w:r>
        <w:rPr>
          <w:rFonts w:ascii="Arial" w:hAnsi="Arial" w:cs="Arial"/>
          <w:b/>
          <w:bCs/>
          <w:color w:val="000000"/>
        </w:rPr>
        <w:t xml:space="preserve"> </w:t>
      </w:r>
      <w:r w:rsidR="006966A2">
        <w:t>N</w:t>
      </w:r>
      <w:r>
        <w:t xml:space="preserve">ational </w:t>
      </w:r>
      <w:r w:rsidR="006966A2">
        <w:t>P</w:t>
      </w:r>
      <w:r>
        <w:t xml:space="preserve">olice </w:t>
      </w:r>
      <w:r w:rsidR="006966A2">
        <w:t>C</w:t>
      </w:r>
      <w:r>
        <w:t xml:space="preserve">hief’s </w:t>
      </w:r>
      <w:r w:rsidR="006966A2">
        <w:t>C</w:t>
      </w:r>
      <w:r>
        <w:t>ouncil (2020) ‘When to call the police: guidance for schools and colleges’</w:t>
      </w:r>
    </w:p>
    <w:p w14:paraId="27B70231" w14:textId="6738F0D6" w:rsidR="00324CF9" w:rsidRDefault="0038644D" w:rsidP="00324CF9">
      <w:pPr>
        <w:jc w:val="both"/>
      </w:pPr>
      <w:r>
        <w:rPr>
          <w:rFonts w:cs="Arial"/>
          <w:b/>
          <w:bCs/>
          <w:color w:val="000000"/>
          <w:shd w:val="clear" w:color="auto" w:fill="47D7AC"/>
        </w:rPr>
        <w:t>[Updated]</w:t>
      </w:r>
      <w:r>
        <w:rPr>
          <w:rFonts w:cs="Arial"/>
          <w:b/>
          <w:bCs/>
          <w:color w:val="000000"/>
        </w:rPr>
        <w:t xml:space="preserve"> </w:t>
      </w:r>
      <w:r w:rsidR="00324CF9">
        <w:t>This policy operates in conjunction with the following school policies:</w:t>
      </w:r>
    </w:p>
    <w:p w14:paraId="0827CEFE" w14:textId="5D6271AA" w:rsidR="00324CF9" w:rsidRDefault="00324CF9" w:rsidP="004B3185">
      <w:pPr>
        <w:pStyle w:val="ListParagraph"/>
        <w:numPr>
          <w:ilvl w:val="0"/>
          <w:numId w:val="13"/>
        </w:numPr>
        <w:jc w:val="both"/>
        <w:rPr>
          <w:szCs w:val="24"/>
        </w:rPr>
      </w:pPr>
      <w:bookmarkStart w:id="8" w:name="_Roles_and_responsibilities"/>
      <w:bookmarkStart w:id="9" w:name="_Monitoring_and_review"/>
      <w:bookmarkEnd w:id="8"/>
      <w:bookmarkEnd w:id="9"/>
      <w:r>
        <w:rPr>
          <w:szCs w:val="24"/>
        </w:rPr>
        <w:t>Child Protection and Safeguarding Policy</w:t>
      </w:r>
    </w:p>
    <w:p w14:paraId="24AF8038" w14:textId="38A5F55B" w:rsidR="0038644D" w:rsidRDefault="0038644D" w:rsidP="004B3185">
      <w:pPr>
        <w:pStyle w:val="ListParagraph"/>
        <w:numPr>
          <w:ilvl w:val="0"/>
          <w:numId w:val="13"/>
        </w:numPr>
        <w:jc w:val="both"/>
        <w:rPr>
          <w:szCs w:val="24"/>
        </w:rPr>
      </w:pPr>
      <w:r>
        <w:rPr>
          <w:rFonts w:ascii="Arial" w:hAnsi="Arial" w:cs="Arial"/>
          <w:b/>
          <w:bCs/>
          <w:color w:val="000000"/>
          <w:shd w:val="clear" w:color="auto" w:fill="47D7AC"/>
        </w:rPr>
        <w:t>[</w:t>
      </w:r>
      <w:r>
        <w:rPr>
          <w:rFonts w:cs="Arial"/>
          <w:b/>
          <w:bCs/>
          <w:color w:val="000000"/>
          <w:shd w:val="clear" w:color="auto" w:fill="47D7AC"/>
        </w:rPr>
        <w:t>New</w:t>
      </w:r>
      <w:r>
        <w:rPr>
          <w:rFonts w:ascii="Arial" w:hAnsi="Arial" w:cs="Arial"/>
          <w:b/>
          <w:bCs/>
          <w:color w:val="000000"/>
          <w:shd w:val="clear" w:color="auto" w:fill="47D7AC"/>
        </w:rPr>
        <w:t>]</w:t>
      </w:r>
      <w:r>
        <w:rPr>
          <w:rFonts w:ascii="Arial" w:hAnsi="Arial" w:cs="Arial"/>
          <w:b/>
          <w:bCs/>
          <w:color w:val="000000"/>
        </w:rPr>
        <w:t xml:space="preserve"> </w:t>
      </w:r>
      <w:r>
        <w:rPr>
          <w:szCs w:val="24"/>
        </w:rPr>
        <w:t>Youth Produced Sexual Imagery Policy</w:t>
      </w:r>
    </w:p>
    <w:p w14:paraId="0073D7B8" w14:textId="7F6AB3E9" w:rsidR="00324CF9" w:rsidRDefault="00324CF9" w:rsidP="004B3185">
      <w:pPr>
        <w:pStyle w:val="ListParagraph"/>
        <w:numPr>
          <w:ilvl w:val="0"/>
          <w:numId w:val="13"/>
        </w:numPr>
        <w:jc w:val="both"/>
        <w:rPr>
          <w:szCs w:val="24"/>
        </w:rPr>
      </w:pPr>
      <w:r>
        <w:rPr>
          <w:szCs w:val="24"/>
        </w:rPr>
        <w:t>Behaviour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3B84FCDD" w:rsidR="00324CF9" w:rsidRDefault="00324CF9" w:rsidP="004B3185">
      <w:pPr>
        <w:pStyle w:val="ListParagraph"/>
        <w:numPr>
          <w:ilvl w:val="0"/>
          <w:numId w:val="13"/>
        </w:numPr>
        <w:jc w:val="both"/>
        <w:rPr>
          <w:szCs w:val="24"/>
        </w:rPr>
      </w:pPr>
      <w:r>
        <w:rPr>
          <w:szCs w:val="24"/>
        </w:rPr>
        <w:t>Anti-</w:t>
      </w:r>
      <w:r w:rsidR="005A003A">
        <w:rPr>
          <w:szCs w:val="24"/>
        </w:rPr>
        <w:t>b</w:t>
      </w:r>
      <w:r>
        <w:rPr>
          <w:szCs w:val="24"/>
        </w:rPr>
        <w:t>ullying Policy</w:t>
      </w:r>
    </w:p>
    <w:p w14:paraId="47BD4366" w14:textId="6ED492B7" w:rsidR="00324CF9" w:rsidRDefault="005A003A" w:rsidP="004B3185">
      <w:pPr>
        <w:pStyle w:val="ListParagraph"/>
        <w:numPr>
          <w:ilvl w:val="0"/>
          <w:numId w:val="13"/>
        </w:numPr>
        <w:jc w:val="both"/>
        <w:rPr>
          <w:szCs w:val="24"/>
        </w:rPr>
      </w:pPr>
      <w:r>
        <w:rPr>
          <w:szCs w:val="24"/>
        </w:rPr>
        <w:t xml:space="preserve">Suspension and </w:t>
      </w:r>
      <w:r w:rsidR="00324CF9">
        <w:rPr>
          <w:szCs w:val="24"/>
        </w:rPr>
        <w:t>Exclusion Policy</w:t>
      </w:r>
    </w:p>
    <w:p w14:paraId="42CF69A2" w14:textId="749279F1" w:rsidR="00324CF9" w:rsidRDefault="00324CF9" w:rsidP="004B3185">
      <w:pPr>
        <w:pStyle w:val="ListParagraph"/>
        <w:numPr>
          <w:ilvl w:val="0"/>
          <w:numId w:val="13"/>
        </w:numPr>
        <w:jc w:val="both"/>
        <w:rPr>
          <w:szCs w:val="24"/>
        </w:rPr>
      </w:pPr>
      <w:r>
        <w:rPr>
          <w:szCs w:val="24"/>
        </w:rPr>
        <w:t>Online Safety Policy</w:t>
      </w:r>
    </w:p>
    <w:p w14:paraId="325D0006" w14:textId="3B9ADA87" w:rsidR="005B38BF" w:rsidRDefault="005B38BF" w:rsidP="004B3185">
      <w:pPr>
        <w:pStyle w:val="ListParagraph"/>
        <w:numPr>
          <w:ilvl w:val="0"/>
          <w:numId w:val="13"/>
        </w:numPr>
        <w:jc w:val="both"/>
        <w:rPr>
          <w:szCs w:val="24"/>
        </w:rPr>
      </w:pPr>
      <w:r>
        <w:rPr>
          <w:rFonts w:ascii="Arial" w:hAnsi="Arial" w:cs="Arial"/>
          <w:b/>
          <w:bCs/>
          <w:color w:val="000000"/>
          <w:shd w:val="clear" w:color="auto" w:fill="47D7AC"/>
        </w:rPr>
        <w:t>[</w:t>
      </w:r>
      <w:r>
        <w:rPr>
          <w:rFonts w:cs="Arial"/>
          <w:b/>
          <w:bCs/>
          <w:color w:val="000000"/>
          <w:shd w:val="clear" w:color="auto" w:fill="47D7AC"/>
        </w:rPr>
        <w:t>New</w:t>
      </w:r>
      <w:r>
        <w:rPr>
          <w:rFonts w:ascii="Arial" w:hAnsi="Arial" w:cs="Arial"/>
          <w:b/>
          <w:bCs/>
          <w:color w:val="000000"/>
          <w:shd w:val="clear" w:color="auto" w:fill="47D7AC"/>
        </w:rPr>
        <w:t>]</w:t>
      </w:r>
      <w:r>
        <w:rPr>
          <w:rFonts w:ascii="Arial" w:hAnsi="Arial" w:cs="Arial"/>
          <w:b/>
          <w:bCs/>
          <w:color w:val="000000"/>
        </w:rPr>
        <w:t xml:space="preserve"> </w:t>
      </w:r>
      <w:r>
        <w:rPr>
          <w:szCs w:val="24"/>
        </w:rPr>
        <w:t>Staff Code of Conduct</w:t>
      </w:r>
    </w:p>
    <w:p w14:paraId="68E49066" w14:textId="77777777" w:rsidR="00324CF9" w:rsidRDefault="00324CF9" w:rsidP="004B3185">
      <w:pPr>
        <w:pStyle w:val="ListParagraph"/>
        <w:numPr>
          <w:ilvl w:val="0"/>
          <w:numId w:val="13"/>
        </w:numPr>
        <w:jc w:val="both"/>
        <w:rPr>
          <w:szCs w:val="24"/>
        </w:rPr>
      </w:pPr>
      <w:r>
        <w:rPr>
          <w:szCs w:val="24"/>
        </w:rPr>
        <w:t>Personal Electronic Devices Policy</w:t>
      </w:r>
    </w:p>
    <w:p w14:paraId="23848913" w14:textId="77E570A4" w:rsidR="00324CF9" w:rsidRDefault="00324CF9" w:rsidP="004B3185">
      <w:pPr>
        <w:pStyle w:val="ListParagraph"/>
        <w:numPr>
          <w:ilvl w:val="0"/>
          <w:numId w:val="13"/>
        </w:numPr>
        <w:jc w:val="both"/>
        <w:rPr>
          <w:szCs w:val="24"/>
        </w:rPr>
      </w:pPr>
      <w:r>
        <w:rPr>
          <w:szCs w:val="24"/>
        </w:rPr>
        <w:t>Data and Cyber-</w:t>
      </w:r>
      <w:r w:rsidR="005A003A">
        <w:rPr>
          <w:szCs w:val="24"/>
        </w:rPr>
        <w:t>s</w:t>
      </w:r>
      <w:r>
        <w:rPr>
          <w:szCs w:val="24"/>
        </w:rPr>
        <w:t>ecurity Breach Prevention and Management Plan</w:t>
      </w:r>
    </w:p>
    <w:p w14:paraId="05AC9E46" w14:textId="2BD832D7" w:rsidR="006966A2" w:rsidRDefault="006966A2" w:rsidP="004B3185">
      <w:pPr>
        <w:pStyle w:val="ListParagraph"/>
        <w:numPr>
          <w:ilvl w:val="0"/>
          <w:numId w:val="13"/>
        </w:numPr>
        <w:jc w:val="both"/>
        <w:rPr>
          <w:szCs w:val="24"/>
        </w:rPr>
      </w:pPr>
      <w:r>
        <w:rPr>
          <w:rFonts w:ascii="Arial" w:hAnsi="Arial" w:cs="Arial"/>
          <w:b/>
          <w:bCs/>
          <w:color w:val="000000"/>
          <w:shd w:val="clear" w:color="auto" w:fill="47D7AC"/>
        </w:rPr>
        <w:t>[</w:t>
      </w:r>
      <w:r>
        <w:rPr>
          <w:rFonts w:cs="Arial"/>
          <w:b/>
          <w:bCs/>
          <w:color w:val="000000"/>
          <w:shd w:val="clear" w:color="auto" w:fill="47D7AC"/>
        </w:rPr>
        <w:t>New</w:t>
      </w:r>
      <w:r>
        <w:rPr>
          <w:rFonts w:ascii="Arial" w:hAnsi="Arial" w:cs="Arial"/>
          <w:b/>
          <w:bCs/>
          <w:color w:val="000000"/>
          <w:shd w:val="clear" w:color="auto" w:fill="47D7AC"/>
        </w:rPr>
        <w:t>]</w:t>
      </w:r>
      <w:r>
        <w:rPr>
          <w:rFonts w:ascii="Arial" w:hAnsi="Arial" w:cs="Arial"/>
          <w:b/>
          <w:bCs/>
          <w:color w:val="000000"/>
        </w:rPr>
        <w:t xml:space="preserve"> </w:t>
      </w:r>
      <w:r>
        <w:rPr>
          <w:szCs w:val="24"/>
        </w:rPr>
        <w:t>Children Missing Education Policy</w:t>
      </w:r>
    </w:p>
    <w:p w14:paraId="30F66FA7" w14:textId="5DEA4A21" w:rsidR="005D75E1" w:rsidRDefault="008F6040" w:rsidP="004B3185">
      <w:pPr>
        <w:pStyle w:val="ListParagraph"/>
        <w:numPr>
          <w:ilvl w:val="0"/>
          <w:numId w:val="13"/>
        </w:numPr>
        <w:jc w:val="both"/>
        <w:rPr>
          <w:szCs w:val="24"/>
        </w:rPr>
      </w:pPr>
      <w:r>
        <w:rPr>
          <w:rFonts w:ascii="Arial" w:hAnsi="Arial" w:cs="Arial"/>
          <w:b/>
          <w:bCs/>
          <w:color w:val="000000"/>
          <w:shd w:val="clear" w:color="auto" w:fill="47D7AC"/>
        </w:rPr>
        <w:t>[</w:t>
      </w:r>
      <w:r>
        <w:rPr>
          <w:rFonts w:cs="Arial"/>
          <w:b/>
          <w:bCs/>
          <w:color w:val="000000"/>
          <w:shd w:val="clear" w:color="auto" w:fill="47D7AC"/>
        </w:rPr>
        <w:t>New</w:t>
      </w:r>
      <w:r>
        <w:rPr>
          <w:rFonts w:ascii="Arial" w:hAnsi="Arial" w:cs="Arial"/>
          <w:b/>
          <w:bCs/>
          <w:color w:val="000000"/>
          <w:shd w:val="clear" w:color="auto" w:fill="47D7AC"/>
        </w:rPr>
        <w:t>]</w:t>
      </w:r>
      <w:r>
        <w:rPr>
          <w:rFonts w:ascii="Arial" w:hAnsi="Arial" w:cs="Arial"/>
          <w:b/>
          <w:bCs/>
          <w:color w:val="000000"/>
        </w:rPr>
        <w:t xml:space="preserve"> </w:t>
      </w:r>
      <w:r w:rsidR="005B38BF">
        <w:rPr>
          <w:szCs w:val="24"/>
        </w:rPr>
        <w:t>Reporting Low-level Safeguarding Concerns Policy</w:t>
      </w:r>
    </w:p>
    <w:p w14:paraId="628B92ED" w14:textId="34C0A36E" w:rsidR="00020DFD" w:rsidRDefault="00896F67" w:rsidP="005D75E1">
      <w:pPr>
        <w:pStyle w:val="Heading10"/>
      </w:pPr>
      <w:bookmarkStart w:id="10" w:name="_Definitions"/>
      <w:bookmarkEnd w:id="10"/>
      <w:r w:rsidRPr="00740C6A">
        <w:rPr>
          <w:rFonts w:ascii="Arial" w:hAnsi="Arial" w:cs="Arial"/>
          <w:bCs/>
          <w:color w:val="000000"/>
          <w:szCs w:val="28"/>
          <w:shd w:val="clear" w:color="auto" w:fill="47D7AC"/>
        </w:rPr>
        <w:t>[Updated]</w:t>
      </w:r>
      <w:r w:rsidRPr="00740C6A">
        <w:rPr>
          <w:rFonts w:ascii="Arial" w:hAnsi="Arial" w:cs="Arial"/>
          <w:bCs/>
          <w:color w:val="000000"/>
          <w:szCs w:val="28"/>
        </w:rPr>
        <w:t xml:space="preserve"> </w:t>
      </w:r>
      <w:r w:rsidR="00320AAE">
        <w:t>Definitions</w:t>
      </w:r>
    </w:p>
    <w:p w14:paraId="3078ADD6" w14:textId="101024AB" w:rsidR="00F45A94" w:rsidRDefault="00320AAE" w:rsidP="0008752C">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xml:space="preserve">, </w:t>
      </w:r>
      <w:proofErr w:type="gramStart"/>
      <w:r>
        <w:t>i.e.</w:t>
      </w:r>
      <w:proofErr w:type="gramEnd"/>
      <w:r>
        <w:t xml:space="preserv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school and both in person and online. </w:t>
      </w:r>
    </w:p>
    <w:p w14:paraId="129CF1EE" w14:textId="1F084E97" w:rsidR="004B771E" w:rsidRDefault="00F57F13" w:rsidP="004B771E">
      <w:pPr>
        <w:jc w:val="both"/>
      </w:pPr>
      <w:r>
        <w:rPr>
          <w:rFonts w:cs="Arial"/>
          <w:b/>
          <w:bCs/>
          <w:color w:val="000000"/>
          <w:shd w:val="clear" w:color="auto" w:fill="47D7AC"/>
        </w:rPr>
        <w:t>[Updated]</w:t>
      </w:r>
      <w:r>
        <w:rPr>
          <w:rFonts w:cs="Arial"/>
          <w:b/>
          <w:bCs/>
          <w:color w:val="000000"/>
        </w:rPr>
        <w:t xml:space="preserve"> </w:t>
      </w:r>
      <w:r w:rsidR="004B771E">
        <w:rPr>
          <w:b/>
          <w:bCs/>
        </w:rPr>
        <w:t>“Harmful sexual behaviour”</w:t>
      </w:r>
      <w:r w:rsidR="004B771E">
        <w:t xml:space="preserve"> is defined as any sexual behaviour which: </w:t>
      </w:r>
    </w:p>
    <w:p w14:paraId="7C0D3B84" w14:textId="1CECFC0B" w:rsidR="004B771E" w:rsidRDefault="004B771E" w:rsidP="004B771E">
      <w:pPr>
        <w:pStyle w:val="ListParagraph"/>
        <w:numPr>
          <w:ilvl w:val="0"/>
          <w:numId w:val="39"/>
        </w:numPr>
        <w:jc w:val="both"/>
      </w:pPr>
      <w:r>
        <w:lastRenderedPageBreak/>
        <w:t xml:space="preserve">Does not observe and respect </w:t>
      </w:r>
      <w:r w:rsidR="00F168C5">
        <w:t>any</w:t>
      </w:r>
      <w:r>
        <w:t xml:space="preserve"> individual</w:t>
      </w:r>
      <w:r w:rsidR="00F168C5">
        <w:t>s</w:t>
      </w:r>
      <w:r>
        <w:t xml:space="preserve"> on the receiving end of the behaviour, </w:t>
      </w:r>
      <w:proofErr w:type="gramStart"/>
      <w:r>
        <w:t>e.g.</w:t>
      </w:r>
      <w:proofErr w:type="gramEnd"/>
      <w:r>
        <w:t xml:space="preserve">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4866DC41" w:rsidR="004B771E" w:rsidRDefault="004B771E" w:rsidP="004B771E">
      <w:pPr>
        <w:pStyle w:val="ListParagraph"/>
        <w:numPr>
          <w:ilvl w:val="0"/>
          <w:numId w:val="39"/>
        </w:numPr>
        <w:jc w:val="both"/>
      </w:pPr>
      <w:r>
        <w:t>Is problematic, abusive or violent.</w:t>
      </w:r>
    </w:p>
    <w:p w14:paraId="2D1C7AC3" w14:textId="1AF5F03C" w:rsidR="00F57F13" w:rsidRDefault="00F57F13" w:rsidP="004B771E">
      <w:pPr>
        <w:pStyle w:val="ListParagraph"/>
        <w:numPr>
          <w:ilvl w:val="0"/>
          <w:numId w:val="39"/>
        </w:numPr>
        <w:jc w:val="both"/>
      </w:pPr>
      <w:r>
        <w:rPr>
          <w:rFonts w:ascii="Arial" w:hAnsi="Arial" w:cs="Arial"/>
          <w:b/>
          <w:bCs/>
          <w:color w:val="000000"/>
          <w:shd w:val="clear" w:color="auto" w:fill="47D7AC"/>
        </w:rPr>
        <w:t>[New]</w:t>
      </w:r>
      <w:r>
        <w:rPr>
          <w:rFonts w:ascii="Arial" w:hAnsi="Arial" w:cs="Arial"/>
          <w:b/>
          <w:bCs/>
          <w:color w:val="000000"/>
        </w:rPr>
        <w:t xml:space="preserve"> </w:t>
      </w:r>
      <w:r>
        <w:t>May cause developmental damage.</w:t>
      </w:r>
    </w:p>
    <w:p w14:paraId="680DE3E5" w14:textId="33DBFC78" w:rsidR="008003E2" w:rsidRPr="008003E2" w:rsidRDefault="008003E2" w:rsidP="00740C6A">
      <w:pPr>
        <w:jc w:val="both"/>
      </w:pPr>
      <w:r>
        <w:rPr>
          <w:rFonts w:cs="Arial"/>
          <w:b/>
          <w:bCs/>
          <w:color w:val="000000"/>
          <w:shd w:val="clear" w:color="auto" w:fill="47D7AC"/>
        </w:rPr>
        <w:t>[New]</w:t>
      </w:r>
      <w:r>
        <w:rPr>
          <w:rFonts w:cs="Arial"/>
          <w:b/>
          <w:bCs/>
          <w:color w:val="000000"/>
        </w:rPr>
        <w:t xml:space="preserve"> </w:t>
      </w:r>
      <w:r>
        <w:rPr>
          <w:b/>
          <w:bCs/>
        </w:rPr>
        <w:t xml:space="preserve">Please note: </w:t>
      </w:r>
      <w:r>
        <w:t xml:space="preserve">Harmful sexual behaviour can occur online and/or </w:t>
      </w:r>
      <w:proofErr w:type="gramStart"/>
      <w:r>
        <w:t>face-to-face, and</w:t>
      </w:r>
      <w:proofErr w:type="gramEnd"/>
      <w:r>
        <w:t xml:space="preserve">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19234E70" w:rsidR="005B38BF" w:rsidRDefault="00896F67" w:rsidP="005F6A46">
      <w:pPr>
        <w:jc w:val="both"/>
      </w:pPr>
      <w:r>
        <w:rPr>
          <w:rFonts w:cs="Arial"/>
          <w:b/>
          <w:bCs/>
          <w:color w:val="000000"/>
          <w:shd w:val="clear" w:color="auto" w:fill="47D7AC"/>
        </w:rPr>
        <w:t>[Updated]</w:t>
      </w:r>
      <w:r>
        <w:rPr>
          <w:rFonts w:cs="Arial"/>
          <w:b/>
          <w:bCs/>
          <w:color w:val="000000"/>
        </w:rPr>
        <w:t xml:space="preserve"> </w:t>
      </w:r>
      <w:r w:rsidR="00793891">
        <w:rPr>
          <w:b/>
          <w:bCs/>
        </w:rPr>
        <w:t>Please n</w:t>
      </w:r>
      <w:r w:rsidR="005F6A46">
        <w:rPr>
          <w:b/>
          <w:bCs/>
        </w:rPr>
        <w:t xml:space="preserve">ote: </w:t>
      </w:r>
      <w:r w:rsidR="005F6A46">
        <w:t xml:space="preserve">The use of the word ‘alleged’ does not mean that the pupil in question is not guilty of </w:t>
      </w:r>
      <w:r w:rsidR="00EA7661">
        <w:t>child</w:t>
      </w:r>
      <w:r w:rsidR="005F6A46">
        <w:t>-on-</w:t>
      </w:r>
      <w:r w:rsidR="00EA7661">
        <w:t>child</w:t>
      </w:r>
      <w:r w:rsidR="005F6A46">
        <w:t xml:space="preserve"> abuse, that the school does not believe the allegation, or that the allegation will not be taken seriously</w:t>
      </w:r>
      <w:r w:rsidR="0099344F">
        <w:t>. S</w:t>
      </w:r>
      <w:r w:rsidR="005F6A46">
        <w:t xml:space="preserve">taff </w:t>
      </w:r>
      <w:r w:rsidR="00F168C5">
        <w:t>will</w:t>
      </w:r>
      <w:r w:rsidR="005F6A46">
        <w:t xml:space="preserve"> remember that the school has a legal duty of care to all perpetrators and alleged perpetrators who are pupils at the school,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14:paraId="7C8067FE" w14:textId="3A92E42F"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0D64788C" w14:textId="3CA1E669" w:rsidR="00F45A94" w:rsidRDefault="00303F0E" w:rsidP="005D75E1">
      <w:pPr>
        <w:pStyle w:val="Heading10"/>
      </w:pPr>
      <w:bookmarkStart w:id="11" w:name="_Roles_and_responsibilities_1"/>
      <w:bookmarkEnd w:id="11"/>
      <w:r w:rsidRPr="00740C6A">
        <w:rPr>
          <w:rFonts w:ascii="Arial" w:hAnsi="Arial" w:cs="Arial"/>
          <w:bCs/>
          <w:color w:val="000000"/>
          <w:szCs w:val="28"/>
          <w:shd w:val="clear" w:color="auto" w:fill="47D7AC"/>
        </w:rPr>
        <w:t>[</w:t>
      </w:r>
      <w:r>
        <w:rPr>
          <w:rFonts w:ascii="Arial" w:hAnsi="Arial" w:cs="Arial"/>
          <w:bCs/>
          <w:color w:val="000000"/>
          <w:szCs w:val="28"/>
          <w:shd w:val="clear" w:color="auto" w:fill="47D7AC"/>
        </w:rPr>
        <w:t>Updated</w:t>
      </w:r>
      <w:r w:rsidRPr="00740C6A">
        <w:rPr>
          <w:rFonts w:ascii="Arial" w:hAnsi="Arial" w:cs="Arial"/>
          <w:bCs/>
          <w:color w:val="000000"/>
          <w:szCs w:val="28"/>
          <w:shd w:val="clear" w:color="auto" w:fill="47D7AC"/>
        </w:rPr>
        <w:t>]</w:t>
      </w:r>
      <w:r w:rsidRPr="00740C6A">
        <w:rPr>
          <w:rFonts w:ascii="Arial" w:hAnsi="Arial" w:cs="Arial"/>
          <w:bCs/>
          <w:color w:val="000000"/>
          <w:szCs w:val="28"/>
        </w:rPr>
        <w:t xml:space="preserve"> </w:t>
      </w:r>
      <w:r w:rsidR="00F45A94">
        <w:t>Roles and responsibilities</w:t>
      </w:r>
    </w:p>
    <w:p w14:paraId="6912D95F" w14:textId="69F65C72" w:rsidR="001207FC" w:rsidRDefault="00101AEA" w:rsidP="001207FC">
      <w:pPr>
        <w:jc w:val="both"/>
      </w:pPr>
      <w:r>
        <w:rPr>
          <w:rFonts w:cs="Arial"/>
          <w:b/>
          <w:bCs/>
          <w:color w:val="000000"/>
          <w:shd w:val="clear" w:color="auto" w:fill="47D7AC"/>
        </w:rPr>
        <w:t>[Updated]</w:t>
      </w:r>
      <w:r>
        <w:rPr>
          <w:rFonts w:cs="Arial"/>
          <w:b/>
          <w:bCs/>
          <w:color w:val="000000"/>
        </w:rPr>
        <w:t xml:space="preserve"> </w:t>
      </w:r>
      <w:r w:rsidR="001207FC">
        <w:t xml:space="preserve">The </w:t>
      </w:r>
      <w:r w:rsidR="001207FC" w:rsidRPr="00F01065">
        <w:t>governing board</w:t>
      </w:r>
      <w:r w:rsidR="001207FC" w:rsidRPr="008A2F64">
        <w:rPr>
          <w:color w:val="FFD006"/>
        </w:rPr>
        <w:t xml:space="preserve"> </w:t>
      </w:r>
      <w:r w:rsidR="001207FC">
        <w:t>has a duty to:</w:t>
      </w:r>
    </w:p>
    <w:p w14:paraId="1329FB77" w14:textId="3326287D" w:rsidR="001207FC"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59EC1322" w14:textId="007C90D5" w:rsidR="00C048C0" w:rsidRPr="002603C4" w:rsidRDefault="00C048C0" w:rsidP="004B3185">
      <w:pPr>
        <w:pStyle w:val="ListParagraph"/>
        <w:numPr>
          <w:ilvl w:val="0"/>
          <w:numId w:val="26"/>
        </w:numPr>
        <w:jc w:val="both"/>
      </w:pPr>
      <w:r>
        <w:rPr>
          <w:rFonts w:ascii="Arial" w:hAnsi="Arial" w:cs="Arial"/>
          <w:b/>
          <w:bCs/>
          <w:color w:val="000000"/>
          <w:shd w:val="clear" w:color="auto" w:fill="47D7AC"/>
        </w:rPr>
        <w:t>[</w:t>
      </w:r>
      <w:r>
        <w:rPr>
          <w:rFonts w:cs="Arial"/>
          <w:b/>
          <w:bCs/>
          <w:color w:val="000000"/>
          <w:shd w:val="clear" w:color="auto" w:fill="47D7AC"/>
        </w:rPr>
        <w:t>New</w:t>
      </w:r>
      <w:r>
        <w:rPr>
          <w:rFonts w:ascii="Arial" w:hAnsi="Arial" w:cs="Arial"/>
          <w:b/>
          <w:bCs/>
          <w:color w:val="000000"/>
          <w:shd w:val="clear" w:color="auto" w:fill="47D7AC"/>
        </w:rPr>
        <w:t>]</w:t>
      </w:r>
      <w:r>
        <w:rPr>
          <w:rFonts w:ascii="Arial" w:hAnsi="Arial" w:cs="Arial"/>
          <w:b/>
          <w:bCs/>
          <w:color w:val="000000"/>
        </w:rPr>
        <w:t xml:space="preserve"> </w:t>
      </w:r>
      <w:r w:rsidR="005B38BF">
        <w:t>Hold the school to account for</w:t>
      </w:r>
      <w:r>
        <w:t xml:space="preserve"> </w:t>
      </w:r>
      <w:r w:rsidR="005B38BF">
        <w:t>its</w:t>
      </w:r>
      <w:r>
        <w:t xml:space="preserve"> obligations under the Human Rights Act 1998, the Equality Act 2010 and their local multi-agency safeguarding arrangements.</w:t>
      </w:r>
    </w:p>
    <w:p w14:paraId="4CA0B190" w14:textId="77777777" w:rsidR="001207FC" w:rsidRDefault="001207FC" w:rsidP="004B3185">
      <w:pPr>
        <w:pStyle w:val="ListParagraph"/>
        <w:numPr>
          <w:ilvl w:val="0"/>
          <w:numId w:val="26"/>
        </w:numPr>
        <w:jc w:val="both"/>
      </w:pPr>
      <w:r>
        <w:t xml:space="preserve">Guarantee that the policies, procedures and training opportunities in the school are effective and </w:t>
      </w:r>
      <w:proofErr w:type="gramStart"/>
      <w:r>
        <w:t>comply with the law at all times</w:t>
      </w:r>
      <w:proofErr w:type="gramEnd"/>
      <w:r>
        <w:t>.</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5919F1E8" w:rsidR="001207FC" w:rsidRDefault="001207FC" w:rsidP="004B3185">
      <w:pPr>
        <w:pStyle w:val="ListParagraph"/>
        <w:numPr>
          <w:ilvl w:val="0"/>
          <w:numId w:val="26"/>
        </w:numPr>
        <w:jc w:val="both"/>
      </w:pPr>
      <w:r>
        <w:t xml:space="preserve">Confirm that the school’s arrangements for handling </w:t>
      </w:r>
      <w:r w:rsidR="00303F0E">
        <w:t>child</w:t>
      </w:r>
      <w:r>
        <w:t>-on-</w:t>
      </w:r>
      <w:r w:rsidR="00303F0E">
        <w:t>child</w:t>
      </w:r>
      <w:r>
        <w:t xml:space="preserve"> abuse </w:t>
      </w:r>
      <w:proofErr w:type="gramStart"/>
      <w:r>
        <w:t>take into account</w:t>
      </w:r>
      <w:proofErr w:type="gramEnd"/>
      <w:r>
        <w:t xml:space="preserve">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12" w:name="_Hlk523910213"/>
      <w:r>
        <w:lastRenderedPageBreak/>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3D70077E" w:rsidR="00BF30AA" w:rsidRPr="00740C6A" w:rsidRDefault="00BF30AA" w:rsidP="004B3185">
      <w:pPr>
        <w:pStyle w:val="ListParagraph"/>
        <w:numPr>
          <w:ilvl w:val="0"/>
          <w:numId w:val="26"/>
        </w:numPr>
        <w:jc w:val="both"/>
      </w:pPr>
      <w:r>
        <w:rPr>
          <w:rFonts w:ascii="Arial" w:hAnsi="Arial" w:cs="Arial"/>
          <w:b/>
          <w:bCs/>
          <w:color w:val="000000"/>
          <w:shd w:val="clear" w:color="auto" w:fill="47D7AC"/>
        </w:rPr>
        <w:t>[</w:t>
      </w:r>
      <w:r>
        <w:rPr>
          <w:rFonts w:cs="Arial"/>
          <w:b/>
          <w:bCs/>
          <w:color w:val="000000"/>
          <w:shd w:val="clear" w:color="auto" w:fill="47D7AC"/>
        </w:rPr>
        <w:t>New</w:t>
      </w:r>
      <w:r>
        <w:rPr>
          <w:rFonts w:ascii="Arial" w:hAnsi="Arial" w:cs="Arial"/>
          <w:b/>
          <w:bCs/>
          <w:color w:val="000000"/>
          <w:shd w:val="clear" w:color="auto" w:fill="47D7AC"/>
        </w:rPr>
        <w:t>]</w:t>
      </w:r>
      <w:r>
        <w:rPr>
          <w:rFonts w:ascii="Arial" w:hAnsi="Arial" w:cs="Arial"/>
          <w:b/>
          <w:bCs/>
          <w:color w:val="000000"/>
        </w:rPr>
        <w:t xml:space="preserve"> </w:t>
      </w:r>
      <w:r>
        <w:rPr>
          <w:rFonts w:eastAsia="Arial"/>
        </w:rPr>
        <w:t>Ensure that the DSL has the appropriate status and authority within the school to carry out the duties of the post.</w:t>
      </w:r>
    </w:p>
    <w:p w14:paraId="755487A8" w14:textId="1E5721B1" w:rsidR="00BF30AA" w:rsidRPr="003D467D" w:rsidRDefault="00BF30AA" w:rsidP="004B3185">
      <w:pPr>
        <w:pStyle w:val="ListParagraph"/>
        <w:numPr>
          <w:ilvl w:val="0"/>
          <w:numId w:val="26"/>
        </w:numPr>
        <w:jc w:val="both"/>
      </w:pPr>
      <w:r>
        <w:rPr>
          <w:rFonts w:ascii="Arial" w:hAnsi="Arial" w:cs="Arial"/>
          <w:b/>
          <w:bCs/>
          <w:color w:val="000000"/>
          <w:shd w:val="clear" w:color="auto" w:fill="47D7AC"/>
        </w:rPr>
        <w:t>[</w:t>
      </w:r>
      <w:r>
        <w:rPr>
          <w:rFonts w:cs="Arial"/>
          <w:b/>
          <w:bCs/>
          <w:color w:val="000000"/>
          <w:shd w:val="clear" w:color="auto" w:fill="47D7AC"/>
        </w:rPr>
        <w:t>New</w:t>
      </w:r>
      <w:r>
        <w:rPr>
          <w:rFonts w:ascii="Arial" w:hAnsi="Arial" w:cs="Arial"/>
          <w:b/>
          <w:bCs/>
          <w:color w:val="000000"/>
          <w:shd w:val="clear" w:color="auto" w:fill="47D7AC"/>
        </w:rPr>
        <w:t>]</w:t>
      </w:r>
      <w:r>
        <w:rPr>
          <w:rFonts w:ascii="Arial" w:hAnsi="Arial" w:cs="Arial"/>
          <w:b/>
          <w:bCs/>
          <w:color w:val="000000"/>
        </w:rPr>
        <w:t xml:space="preserve"> </w:t>
      </w:r>
      <w:r>
        <w:rPr>
          <w:rFonts w:eastAsia="Arial"/>
        </w:rPr>
        <w:t>Ensure the DSL is given the additional time, funding, training, resources and support needed to carry out the role effectively.</w:t>
      </w:r>
    </w:p>
    <w:bookmarkEnd w:id="12"/>
    <w:p w14:paraId="088F246A" w14:textId="3B133AB2" w:rsidR="001207FC" w:rsidRDefault="001207FC" w:rsidP="004B3185">
      <w:pPr>
        <w:pStyle w:val="ListParagraph"/>
        <w:numPr>
          <w:ilvl w:val="0"/>
          <w:numId w:val="26"/>
        </w:numPr>
        <w:jc w:val="both"/>
      </w:pPr>
      <w:r>
        <w:t xml:space="preserve">Make sure that pupils are taught about </w:t>
      </w:r>
      <w:r w:rsidR="00303F0E">
        <w:t>child</w:t>
      </w:r>
      <w:r>
        <w:t>-on-</w:t>
      </w:r>
      <w:r w:rsidR="00303F0E">
        <w:t>child</w:t>
      </w:r>
      <w:r>
        <w:t xml:space="preserve"> abuse, including </w:t>
      </w:r>
      <w:proofErr w:type="gramStart"/>
      <w:r>
        <w:t>online ,</w:t>
      </w:r>
      <w:proofErr w:type="gramEnd"/>
      <w:r>
        <w:t xml:space="preserv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w:t>
      </w:r>
      <w:proofErr w:type="gramStart"/>
      <w:r>
        <w:t>e.g.</w:t>
      </w:r>
      <w:proofErr w:type="gramEnd"/>
      <w:r>
        <w:t xml:space="preserve">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 xml:space="preserve">Make sure that pupils’ </w:t>
      </w:r>
      <w:proofErr w:type="gramStart"/>
      <w:r>
        <w:t>wishes</w:t>
      </w:r>
      <w:proofErr w:type="gramEnd"/>
      <w:r>
        <w:t xml:space="preserve"> and feelings are taken into account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1ACF861B" w14:textId="1DF6F2F0" w:rsidR="00B0732C" w:rsidRDefault="00101AEA" w:rsidP="004B3185">
      <w:pPr>
        <w:pStyle w:val="ListParagraph"/>
        <w:numPr>
          <w:ilvl w:val="0"/>
          <w:numId w:val="26"/>
        </w:numPr>
        <w:jc w:val="both"/>
      </w:pPr>
      <w:r>
        <w:rPr>
          <w:rFonts w:ascii="Arial" w:hAnsi="Arial" w:cs="Arial"/>
          <w:b/>
          <w:bCs/>
          <w:color w:val="000000"/>
          <w:shd w:val="clear" w:color="auto" w:fill="47D7AC"/>
        </w:rPr>
        <w:t>[</w:t>
      </w:r>
      <w:r>
        <w:rPr>
          <w:rFonts w:cs="Arial"/>
          <w:b/>
          <w:bCs/>
          <w:color w:val="000000"/>
          <w:shd w:val="clear" w:color="auto" w:fill="47D7AC"/>
        </w:rPr>
        <w:t>New</w:t>
      </w:r>
      <w:r>
        <w:rPr>
          <w:rFonts w:ascii="Arial" w:hAnsi="Arial" w:cs="Arial"/>
          <w:b/>
          <w:bCs/>
          <w:color w:val="000000"/>
          <w:shd w:val="clear" w:color="auto" w:fill="47D7AC"/>
        </w:rPr>
        <w:t>]</w:t>
      </w:r>
      <w:r>
        <w:rPr>
          <w:rFonts w:ascii="Arial" w:hAnsi="Arial" w:cs="Arial"/>
          <w:b/>
          <w:bCs/>
          <w:color w:val="000000"/>
        </w:rPr>
        <w:t xml:space="preserve"> </w:t>
      </w:r>
      <w:r w:rsidR="00B0732C">
        <w:t>Ensure that all governors receive appropriate safeguarding and child protection (including online) training at induction</w:t>
      </w:r>
      <w:r>
        <w:t xml:space="preserve"> that is regularly updated</w:t>
      </w:r>
      <w:r w:rsidR="00B0732C">
        <w:t>, in order to equip them with the knowledge to provide strategic challenge to test and assure themselves that the safeguarding policies and procedures in place are effective and support the delivery of a robust, whole-school approach to safeguarding.</w:t>
      </w:r>
    </w:p>
    <w:p w14:paraId="5AA2C328" w14:textId="392EF006" w:rsidR="001207FC" w:rsidRPr="00F01065" w:rsidRDefault="001207FC" w:rsidP="001207FC">
      <w:pPr>
        <w:jc w:val="both"/>
      </w:pPr>
      <w:r w:rsidRPr="00F01065">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5FF9DF43"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 Policy, the Children Missing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 xml:space="preserve">Understand and keep </w:t>
      </w:r>
      <w:proofErr w:type="gramStart"/>
      <w:r w:rsidRPr="00F01065">
        <w:t>up-to-date</w:t>
      </w:r>
      <w:proofErr w:type="gramEnd"/>
      <w:r w:rsidRPr="00F01065">
        <w:t xml:space="preserve"> with local safeguarding arrangements.</w:t>
      </w:r>
    </w:p>
    <w:p w14:paraId="5914700F" w14:textId="77777777" w:rsidR="001207FC" w:rsidRPr="00F01065" w:rsidRDefault="001207FC" w:rsidP="004B3185">
      <w:pPr>
        <w:pStyle w:val="ListParagraph"/>
        <w:numPr>
          <w:ilvl w:val="0"/>
          <w:numId w:val="28"/>
        </w:numPr>
        <w:jc w:val="both"/>
      </w:pPr>
      <w:r w:rsidRPr="00F01065">
        <w:lastRenderedPageBreak/>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1"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59560CF6" w:rsidR="001207FC" w:rsidRPr="00F01065" w:rsidRDefault="00C41D56" w:rsidP="004B3185">
      <w:pPr>
        <w:pStyle w:val="ListParagraph"/>
        <w:numPr>
          <w:ilvl w:val="0"/>
          <w:numId w:val="28"/>
        </w:numPr>
        <w:jc w:val="both"/>
      </w:pPr>
      <w:r>
        <w:t xml:space="preserve">Lead the school in taking a preventative approach to </w:t>
      </w:r>
      <w:r w:rsidR="00B0732C">
        <w:t>child</w:t>
      </w:r>
      <w:r>
        <w:t>-on-</w:t>
      </w:r>
      <w:r w:rsidR="00B0732C">
        <w:t>child</w:t>
      </w:r>
      <w:r>
        <w:t xml:space="preserve"> abuse.</w:t>
      </w:r>
    </w:p>
    <w:p w14:paraId="31D52B95" w14:textId="0FC20744" w:rsidR="001207FC" w:rsidRPr="00F01065" w:rsidRDefault="00303F0E" w:rsidP="001207FC">
      <w:pPr>
        <w:jc w:val="both"/>
      </w:pPr>
      <w:r>
        <w:rPr>
          <w:rFonts w:cs="Arial"/>
          <w:b/>
          <w:bCs/>
          <w:color w:val="000000"/>
          <w:shd w:val="clear" w:color="auto" w:fill="47D7AC"/>
        </w:rPr>
        <w:t>[Updated]</w:t>
      </w:r>
      <w:r>
        <w:rPr>
          <w:rFonts w:cs="Arial"/>
          <w:b/>
          <w:bCs/>
          <w:color w:val="000000"/>
        </w:rPr>
        <w:t xml:space="preserve"> </w:t>
      </w:r>
      <w:r w:rsidR="001207FC" w:rsidRPr="00F01065">
        <w:t xml:space="preserve">Other staff members have a responsibility to: </w:t>
      </w:r>
    </w:p>
    <w:p w14:paraId="59F5B5E4" w14:textId="77777777" w:rsidR="001207FC" w:rsidRPr="00F01065" w:rsidRDefault="001207FC" w:rsidP="004B3185">
      <w:pPr>
        <w:pStyle w:val="ListParagraph"/>
        <w:numPr>
          <w:ilvl w:val="0"/>
          <w:numId w:val="29"/>
        </w:numPr>
        <w:jc w:val="both"/>
      </w:pPr>
      <w:r w:rsidRPr="00F01065">
        <w:t>Safeguard pupils’ wellbeing and maintain public trust in the teaching profession as part of their professional duties.</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7D914039"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7129233A" w:rsidR="001207FC" w:rsidRPr="00F01065" w:rsidRDefault="00435CBA" w:rsidP="004B3185">
      <w:pPr>
        <w:pStyle w:val="ListParagraph"/>
        <w:numPr>
          <w:ilvl w:val="0"/>
          <w:numId w:val="29"/>
        </w:numPr>
        <w:jc w:val="both"/>
      </w:pPr>
      <w:r>
        <w:rPr>
          <w:rFonts w:ascii="Arial" w:hAnsi="Arial" w:cs="Arial"/>
          <w:b/>
          <w:bCs/>
          <w:color w:val="000000"/>
          <w:shd w:val="clear" w:color="auto" w:fill="47D7AC"/>
        </w:rPr>
        <w:t>[Updated]</w:t>
      </w:r>
      <w:r>
        <w:rPr>
          <w:rFonts w:ascii="Arial" w:hAnsi="Arial" w:cs="Arial"/>
          <w:b/>
          <w:bCs/>
          <w:color w:val="000000"/>
        </w:rPr>
        <w:t xml:space="preserve"> </w:t>
      </w:r>
      <w:r w:rsidR="001207FC" w:rsidRPr="00F01065">
        <w:t>Be aware of the signs of abuse</w:t>
      </w:r>
      <w:r>
        <w:t xml:space="preserve"> and understand that children can be at risk of harm inside and outside of the school,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w:t>
      </w:r>
      <w:proofErr w:type="gramStart"/>
      <w:r w:rsidR="001207FC" w:rsidRPr="00F01065">
        <w:t>in the event that</w:t>
      </w:r>
      <w:proofErr w:type="gramEnd"/>
      <w:r w:rsidR="001207FC" w:rsidRPr="00F01065">
        <w:t xml:space="preserve"> a child confides they are being abused </w:t>
      </w:r>
      <w:r w:rsidR="00C41D56">
        <w:t>by a peer</w:t>
      </w:r>
      <w:r w:rsidR="001207FC" w:rsidRPr="00F01065">
        <w:t>.</w:t>
      </w:r>
    </w:p>
    <w:p w14:paraId="34CC4979" w14:textId="5A0AF572" w:rsidR="00303F0E" w:rsidRPr="00F01065" w:rsidRDefault="00303F0E" w:rsidP="004B3185">
      <w:pPr>
        <w:pStyle w:val="ListParagraph"/>
        <w:numPr>
          <w:ilvl w:val="0"/>
          <w:numId w:val="29"/>
        </w:numPr>
        <w:jc w:val="both"/>
      </w:pPr>
      <w:r>
        <w:rPr>
          <w:rFonts w:ascii="Arial" w:hAnsi="Arial" w:cs="Arial"/>
          <w:b/>
          <w:bCs/>
          <w:color w:val="000000"/>
          <w:shd w:val="clear" w:color="auto" w:fill="47D7AC"/>
        </w:rPr>
        <w:t>[New]</w:t>
      </w:r>
      <w:r>
        <w:rPr>
          <w:rFonts w:ascii="Arial" w:hAnsi="Arial" w:cs="Arial"/>
          <w:b/>
          <w:bCs/>
          <w:color w:val="000000"/>
        </w:rPr>
        <w:t xml:space="preserve"> </w:t>
      </w:r>
      <w:r w:rsidR="00C40186">
        <w:t>Understand</w:t>
      </w:r>
      <w:r>
        <w:t xml:space="preserve"> that children may not feel ready or know how to tell someone that they are being abused, and/or they may not recognise their experiences as harmful.</w:t>
      </w:r>
    </w:p>
    <w:p w14:paraId="240092BD" w14:textId="7DE0B421" w:rsidR="00435CBA" w:rsidRDefault="00435CBA" w:rsidP="004B3185">
      <w:pPr>
        <w:pStyle w:val="ListParagraph"/>
        <w:numPr>
          <w:ilvl w:val="0"/>
          <w:numId w:val="29"/>
        </w:numPr>
        <w:jc w:val="both"/>
      </w:pPr>
      <w:r>
        <w:rPr>
          <w:rFonts w:ascii="Arial" w:hAnsi="Arial" w:cs="Arial"/>
          <w:b/>
          <w:bCs/>
          <w:color w:val="000000"/>
          <w:shd w:val="clear" w:color="auto" w:fill="47D7AC"/>
        </w:rPr>
        <w:t>[New]</w:t>
      </w:r>
      <w:r>
        <w:rPr>
          <w:rFonts w:ascii="Arial" w:hAnsi="Arial" w:cs="Arial"/>
          <w:b/>
          <w:bCs/>
          <w:color w:val="000000"/>
        </w:rPr>
        <w:t xml:space="preserve"> </w:t>
      </w:r>
      <w:r w:rsidR="00C40186">
        <w:t>Understand</w:t>
      </w:r>
      <w:r>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42C5FFBA" w:rsidR="00435CBA" w:rsidRPr="00740C6A" w:rsidRDefault="00435CBA" w:rsidP="00C2773B">
      <w:pPr>
        <w:pStyle w:val="ListParagraph"/>
        <w:numPr>
          <w:ilvl w:val="0"/>
          <w:numId w:val="29"/>
        </w:numPr>
        <w:jc w:val="both"/>
        <w:rPr>
          <w:rFonts w:eastAsia="Arial"/>
        </w:rPr>
      </w:pPr>
      <w:r>
        <w:rPr>
          <w:rFonts w:ascii="Arial" w:hAnsi="Arial" w:cs="Arial"/>
          <w:b/>
          <w:bCs/>
          <w:color w:val="000000"/>
          <w:shd w:val="clear" w:color="auto" w:fill="47D7AC"/>
        </w:rPr>
        <w:t>[New]</w:t>
      </w:r>
      <w:r>
        <w:rPr>
          <w:rFonts w:ascii="Arial" w:hAnsi="Arial" w:cs="Arial"/>
          <w:b/>
          <w:bCs/>
          <w:color w:val="000000"/>
        </w:rPr>
        <w:t xml:space="preserve"> </w:t>
      </w:r>
      <w:r>
        <w:t>Understand the importance of challenging inappropriate behaviours between children that are abusive in nature.</w:t>
      </w:r>
    </w:p>
    <w:p w14:paraId="501604C8" w14:textId="59A8B51A" w:rsidR="00303F0E" w:rsidRPr="00C2773B" w:rsidRDefault="00303F0E" w:rsidP="00C2773B">
      <w:pPr>
        <w:pStyle w:val="ListParagraph"/>
        <w:numPr>
          <w:ilvl w:val="0"/>
          <w:numId w:val="29"/>
        </w:numPr>
        <w:jc w:val="both"/>
        <w:rPr>
          <w:rFonts w:eastAsia="Arial"/>
        </w:rPr>
      </w:pPr>
      <w:r>
        <w:rPr>
          <w:rFonts w:ascii="Arial" w:hAnsi="Arial" w:cs="Arial"/>
          <w:b/>
          <w:bCs/>
          <w:color w:val="000000"/>
          <w:shd w:val="clear" w:color="auto" w:fill="47D7AC"/>
        </w:rPr>
        <w:t>[New]</w:t>
      </w:r>
      <w:r>
        <w:rPr>
          <w:rFonts w:ascii="Arial" w:hAnsi="Arial" w:cs="Arial"/>
          <w:b/>
          <w:bCs/>
          <w:color w:val="000000"/>
        </w:rPr>
        <w:t xml:space="preserve"> </w:t>
      </w:r>
      <w:r>
        <w:t>Build trusted relationships with children and young people which facilitate communication.</w:t>
      </w:r>
    </w:p>
    <w:p w14:paraId="27F32C11" w14:textId="1D10430E" w:rsidR="00296A5A" w:rsidRDefault="00534028" w:rsidP="005D75E1">
      <w:pPr>
        <w:pStyle w:val="Heading10"/>
      </w:pPr>
      <w:bookmarkStart w:id="13" w:name="_Types_of_peer-on-peer"/>
      <w:bookmarkStart w:id="14" w:name="_[Updated]_Types_of"/>
      <w:bookmarkEnd w:id="13"/>
      <w:bookmarkEnd w:id="14"/>
      <w:r w:rsidRPr="00740C6A">
        <w:rPr>
          <w:rFonts w:ascii="Arial" w:hAnsi="Arial" w:cs="Arial"/>
          <w:bCs/>
          <w:color w:val="000000"/>
          <w:szCs w:val="28"/>
          <w:shd w:val="clear" w:color="auto" w:fill="47D7AC"/>
        </w:rPr>
        <w:t>[</w:t>
      </w:r>
      <w:r w:rsidRPr="00534028">
        <w:rPr>
          <w:rFonts w:cs="Arial"/>
          <w:bCs/>
          <w:color w:val="000000"/>
          <w:szCs w:val="28"/>
          <w:shd w:val="clear" w:color="auto" w:fill="47D7AC"/>
        </w:rPr>
        <w:t>Updated</w:t>
      </w:r>
      <w:r w:rsidRPr="00740C6A">
        <w:rPr>
          <w:rFonts w:ascii="Arial" w:hAnsi="Arial" w:cs="Arial"/>
          <w:bCs/>
          <w:color w:val="000000"/>
          <w:szCs w:val="28"/>
          <w:shd w:val="clear" w:color="auto" w:fill="47D7AC"/>
        </w:rPr>
        <w:t>]</w:t>
      </w:r>
      <w:r>
        <w:rPr>
          <w:rFonts w:ascii="Arial" w:hAnsi="Arial" w:cs="Arial"/>
          <w:bCs/>
          <w:color w:val="000000"/>
          <w:sz w:val="22"/>
          <w:szCs w:val="22"/>
        </w:rPr>
        <w:t xml:space="preserve"> </w:t>
      </w:r>
      <w:r w:rsidR="00296A5A">
        <w:t xml:space="preserve">Types of </w:t>
      </w:r>
      <w:r w:rsidR="00B0732C">
        <w:t>child</w:t>
      </w:r>
      <w:r w:rsidR="00296A5A">
        <w:t>-on-</w:t>
      </w:r>
      <w:r w:rsidR="00B0732C">
        <w:t>child</w:t>
      </w:r>
      <w:r w:rsidR="00296A5A">
        <w:t xml:space="preserve"> abuse</w:t>
      </w:r>
    </w:p>
    <w:p w14:paraId="34F8EC17" w14:textId="76E2C4FC" w:rsidR="00B235CD" w:rsidRDefault="00534028" w:rsidP="00B235CD">
      <w:pPr>
        <w:jc w:val="both"/>
      </w:pPr>
      <w:r>
        <w:rPr>
          <w:rFonts w:cs="Arial"/>
          <w:b/>
          <w:bCs/>
          <w:color w:val="000000"/>
          <w:shd w:val="clear" w:color="auto" w:fill="47D7AC"/>
        </w:rPr>
        <w:t>[Updated]</w:t>
      </w:r>
      <w:r>
        <w:rPr>
          <w:rFonts w:cs="Arial"/>
          <w:b/>
          <w:bCs/>
          <w:color w:val="000000"/>
        </w:rPr>
        <w:t xml:space="preserve"> </w:t>
      </w:r>
      <w:r w:rsidR="00B235CD">
        <w:t xml:space="preserve">Staff will familiarise themselves with the forms that </w:t>
      </w:r>
      <w:r w:rsidR="00B0732C">
        <w:t>child</w:t>
      </w:r>
      <w:r w:rsidR="00B235CD">
        <w:t>-on-</w:t>
      </w:r>
      <w:r w:rsidR="00B0732C">
        <w:t>child</w:t>
      </w:r>
      <w:r w:rsidR="00B235CD">
        <w:t xml:space="preserve"> abuse can take, including</w:t>
      </w:r>
      <w:r>
        <w:t xml:space="preserve"> but not limited to</w:t>
      </w:r>
      <w:r w:rsidR="00B235CD">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lastRenderedPageBreak/>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t>“Sexual violence”</w:t>
      </w:r>
      <w:r>
        <w:t xml:space="preserve"> encompasses the definitions provided in the Sexual Offenses Act 2003, including rape, assault by penetration, sexual assault, </w:t>
      </w:r>
      <w:proofErr w:type="gramStart"/>
      <w:r>
        <w:t>i.e.</w:t>
      </w:r>
      <w:proofErr w:type="gramEnd"/>
      <w:r>
        <w:t xml:space="preserv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 xml:space="preserve">Physical behaviour, </w:t>
      </w:r>
      <w:proofErr w:type="gramStart"/>
      <w:r>
        <w:t>e.g.</w:t>
      </w:r>
      <w:proofErr w:type="gramEnd"/>
      <w:r>
        <w:t xml:space="preserve">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5C34FDC1"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Incidents of sharing sexualised imagery will be handled in line with the</w:t>
      </w:r>
      <w:r w:rsidR="0038644D">
        <w:t xml:space="preserve"> Youth Product Sexual Imagery Policy and 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lastRenderedPageBreak/>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4046666F" w:rsidR="0008752C" w:rsidRDefault="000A591A" w:rsidP="00B235CD">
      <w:pPr>
        <w:jc w:val="both"/>
        <w:rPr>
          <w:b/>
          <w:bCs/>
        </w:rPr>
      </w:pPr>
      <w:r>
        <w:rPr>
          <w:rFonts w:cs="Arial"/>
          <w:b/>
          <w:bCs/>
          <w:color w:val="000000"/>
          <w:shd w:val="clear" w:color="auto" w:fill="47D7AC"/>
        </w:rPr>
        <w:t>[Updated]</w:t>
      </w:r>
      <w:r>
        <w:rPr>
          <w:rFonts w:cs="Arial"/>
          <w:b/>
          <w:bCs/>
          <w:color w:val="000000"/>
        </w:rPr>
        <w:t xml:space="preserve"> </w:t>
      </w:r>
      <w:r w:rsidR="0008752C">
        <w:rPr>
          <w:b/>
          <w:bCs/>
        </w:rPr>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w:t>
      </w:r>
      <w:proofErr w:type="gramStart"/>
      <w:r>
        <w:t>e.g.</w:t>
      </w:r>
      <w:proofErr w:type="gramEnd"/>
      <w:r>
        <w:t xml:space="preserve">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7531EA44" w:rsidR="00793891" w:rsidRPr="00673224" w:rsidRDefault="000A591A" w:rsidP="00B235CD">
      <w:pPr>
        <w:jc w:val="both"/>
      </w:pPr>
      <w:r>
        <w:rPr>
          <w:rFonts w:cs="Arial"/>
          <w:b/>
          <w:bCs/>
          <w:color w:val="000000"/>
          <w:shd w:val="clear" w:color="auto" w:fill="47D7AC"/>
        </w:rPr>
        <w:t>[New]</w:t>
      </w:r>
      <w:r>
        <w:rPr>
          <w:rFonts w:cs="Arial"/>
          <w:b/>
          <w:bCs/>
          <w:color w:val="000000"/>
        </w:rPr>
        <w:t xml:space="preserve"> </w:t>
      </w:r>
      <w:r w:rsidR="00793891">
        <w:t>In accordance with the Equality Act</w:t>
      </w:r>
      <w:r w:rsidR="00C40186">
        <w:t xml:space="preserve"> 2010</w:t>
      </w:r>
      <w:r w:rsidR="00793891">
        <w:t xml:space="preserve">, schools will not </w:t>
      </w:r>
      <w:r w:rsidR="00C40186">
        <w:t>tolerate</w:t>
      </w:r>
      <w:r w:rsidR="00793891">
        <w:t xml:space="preserve"> unlawful discrimination against pupils because of any protected characteristics they may have.</w:t>
      </w:r>
    </w:p>
    <w:p w14:paraId="609BAF81" w14:textId="659DCE28" w:rsidR="00673224" w:rsidRDefault="00534028" w:rsidP="00296A5A">
      <w:pPr>
        <w:rPr>
          <w:b/>
          <w:bCs/>
        </w:rPr>
      </w:pPr>
      <w:r>
        <w:rPr>
          <w:rFonts w:cs="Arial"/>
          <w:b/>
          <w:bCs/>
          <w:color w:val="000000"/>
          <w:shd w:val="clear" w:color="auto" w:fill="47D7AC"/>
        </w:rPr>
        <w:t>[Updated]</w:t>
      </w:r>
      <w:r>
        <w:rPr>
          <w:rFonts w:cs="Arial"/>
          <w:b/>
          <w:bCs/>
          <w:color w:val="000000"/>
        </w:rPr>
        <w:t xml:space="preserve"> </w:t>
      </w:r>
      <w:r w:rsidR="00673224">
        <w:rPr>
          <w:b/>
          <w:bCs/>
        </w:rPr>
        <w:t>Intimate partner abuse</w:t>
      </w:r>
    </w:p>
    <w:p w14:paraId="288346C2" w14:textId="4E6FAF0A" w:rsidR="0052613F" w:rsidRPr="0052613F" w:rsidRDefault="00534028" w:rsidP="0052613F">
      <w:pPr>
        <w:jc w:val="both"/>
      </w:pPr>
      <w:r>
        <w:rPr>
          <w:rFonts w:cs="Arial"/>
          <w:b/>
          <w:bCs/>
          <w:color w:val="000000"/>
          <w:shd w:val="clear" w:color="auto" w:fill="47D7AC"/>
        </w:rPr>
        <w:t>[Updated]</w:t>
      </w:r>
      <w:r>
        <w:rPr>
          <w:rFonts w:cs="Arial"/>
          <w:b/>
          <w:bCs/>
          <w:color w:val="000000"/>
        </w:rPr>
        <w:t xml:space="preserve"> </w:t>
      </w:r>
      <w:r w:rsidR="0052613F">
        <w:t xml:space="preserve">This involves a romantic partnership between children in which one or both partners are </w:t>
      </w:r>
      <w:r w:rsidR="0052613F" w:rsidRPr="0052613F">
        <w:t>emotionally, physically or sexually abusive to the other</w:t>
      </w:r>
      <w:r>
        <w:t xml:space="preserve"> (sometimes known as ‘teenage relationship abuse’)</w:t>
      </w:r>
      <w:r w:rsidR="0052613F"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w:t>
      </w:r>
      <w:proofErr w:type="gramStart"/>
      <w:r w:rsidRPr="0052613F">
        <w:t>e.g.</w:t>
      </w:r>
      <w:proofErr w:type="gramEnd"/>
      <w:r w:rsidRPr="0052613F">
        <w:t xml:space="preserve">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1F0B4DDB" w:rsidR="00B235CD" w:rsidRPr="0052613F" w:rsidRDefault="00B235CD" w:rsidP="00B235CD">
      <w:pPr>
        <w:jc w:val="both"/>
      </w:pPr>
      <w:r>
        <w:t xml:space="preserve">The school will manage intimate partner abuse in the same way as a case of abuse between any other children, </w:t>
      </w:r>
      <w:proofErr w:type="gramStart"/>
      <w:r>
        <w:t>i.e.</w:t>
      </w:r>
      <w:proofErr w:type="gramEnd"/>
      <w:r>
        <w:t xml:space="preserve"> via the processes outlined in</w:t>
      </w:r>
      <w:r w:rsidR="00A0794F">
        <w:t xml:space="preserve"> the</w:t>
      </w:r>
      <w:r>
        <w:t xml:space="preserve"> </w:t>
      </w:r>
      <w:hyperlink w:anchor="_Handling_allegations_of" w:history="1">
        <w:r w:rsidR="0038644D">
          <w:rPr>
            <w:rStyle w:val="Hyperlink"/>
          </w:rPr>
          <w:t>Handling allegations of abuse against pupils</w:t>
        </w:r>
      </w:hyperlink>
      <w:r>
        <w:t xml:space="preserve"> </w:t>
      </w:r>
      <w:r w:rsidR="0038644D">
        <w:t xml:space="preserve">section </w:t>
      </w:r>
      <w:r>
        <w:t>of this policy, and in line with the Child Protection and Safeguarding Policy.</w:t>
      </w:r>
    </w:p>
    <w:p w14:paraId="008C7354" w14:textId="4DD43F03" w:rsidR="00B235CD" w:rsidRDefault="0074732B" w:rsidP="005D75E1">
      <w:pPr>
        <w:pStyle w:val="Heading10"/>
      </w:pPr>
      <w:bookmarkStart w:id="15" w:name="_A_whole-school_approach"/>
      <w:bookmarkStart w:id="16" w:name="_[Updated]_A_whole-school"/>
      <w:bookmarkEnd w:id="15"/>
      <w:bookmarkEnd w:id="16"/>
      <w:r w:rsidRPr="00740C6A">
        <w:rPr>
          <w:rFonts w:ascii="Arial" w:hAnsi="Arial" w:cs="Arial"/>
          <w:bCs/>
          <w:color w:val="000000"/>
          <w:szCs w:val="28"/>
          <w:shd w:val="clear" w:color="auto" w:fill="47D7AC"/>
        </w:rPr>
        <w:t>[</w:t>
      </w:r>
      <w:r w:rsidRPr="0074732B">
        <w:rPr>
          <w:rFonts w:cs="Arial"/>
          <w:bCs/>
          <w:color w:val="000000"/>
          <w:szCs w:val="28"/>
          <w:shd w:val="clear" w:color="auto" w:fill="47D7AC"/>
        </w:rPr>
        <w:t>Updated</w:t>
      </w:r>
      <w:r w:rsidRPr="00740C6A">
        <w:rPr>
          <w:rFonts w:ascii="Arial" w:hAnsi="Arial" w:cs="Arial"/>
          <w:bCs/>
          <w:color w:val="000000"/>
          <w:szCs w:val="28"/>
          <w:shd w:val="clear" w:color="auto" w:fill="47D7AC"/>
        </w:rPr>
        <w:t>]</w:t>
      </w:r>
      <w:r>
        <w:rPr>
          <w:rFonts w:ascii="Arial" w:hAnsi="Arial" w:cs="Arial"/>
          <w:bCs/>
          <w:color w:val="000000"/>
          <w:sz w:val="22"/>
          <w:szCs w:val="22"/>
        </w:rPr>
        <w:t xml:space="preserve"> </w:t>
      </w:r>
      <w:r w:rsidR="00B235CD">
        <w:t xml:space="preserve">A whole-school approach to </w:t>
      </w:r>
      <w:r w:rsidR="005D75E1">
        <w:t xml:space="preserve">tackling </w:t>
      </w:r>
      <w:r w:rsidR="00534028">
        <w:t>child</w:t>
      </w:r>
      <w:r w:rsidR="00B235CD">
        <w:t>-on-</w:t>
      </w:r>
      <w:r w:rsidR="00534028">
        <w:t>child</w:t>
      </w:r>
      <w:r w:rsidR="00B235CD">
        <w:t xml:space="preserve"> abuse</w:t>
      </w:r>
    </w:p>
    <w:p w14:paraId="273114F7" w14:textId="36D7763F" w:rsidR="00B235CD" w:rsidRDefault="00B235CD" w:rsidP="004B771E">
      <w:pPr>
        <w:jc w:val="both"/>
      </w:pPr>
      <w:r>
        <w:t>The school will continue to involve all members of the school community, including the governing board, staff, pupils, parents and other stakeholders, in creating a whole</w:t>
      </w:r>
      <w:r w:rsidR="0099344F">
        <w:t>-</w:t>
      </w:r>
      <w:r>
        <w:t xml:space="preserve">school approach to </w:t>
      </w:r>
      <w:r w:rsidR="00534028">
        <w:t>child</w:t>
      </w:r>
      <w:r>
        <w:t>-on-</w:t>
      </w:r>
      <w:r w:rsidR="00534028">
        <w:t>child</w:t>
      </w:r>
      <w:r>
        <w:t xml:space="preserve"> abuse. </w:t>
      </w:r>
    </w:p>
    <w:p w14:paraId="20FE0B18" w14:textId="1EE0D391" w:rsidR="00B235CD" w:rsidRDefault="00B235CD" w:rsidP="004B771E">
      <w:pPr>
        <w:jc w:val="both"/>
      </w:pPr>
      <w:r>
        <w:t xml:space="preserve">The governing board will ensure that keeping children safe and protected from harm, including </w:t>
      </w:r>
      <w:r w:rsidR="00534028">
        <w:t>child</w:t>
      </w:r>
      <w:r>
        <w:t>-on-</w:t>
      </w:r>
      <w:r w:rsidR="00534028">
        <w:t>child</w:t>
      </w:r>
      <w:r>
        <w:t xml:space="preserve"> abuse, is central to all policies and procedures implemented across the school. The school will ensure that procedures </w:t>
      </w:r>
      <w:r w:rsidR="00F168C5">
        <w:t xml:space="preserve">for handling </w:t>
      </w:r>
      <w:r w:rsidR="00534028">
        <w:t>child</w:t>
      </w:r>
      <w:r w:rsidR="00F168C5">
        <w:t>-on-</w:t>
      </w:r>
      <w:r w:rsidR="006603B8">
        <w:t>child</w:t>
      </w:r>
      <w:r w:rsidR="00F168C5">
        <w:t xml:space="preserve"> abuse </w:t>
      </w:r>
      <w:r>
        <w:t xml:space="preserve">are transparent, clear and understandable, and are readily accessible to any member of the school community who wishes to access them. </w:t>
      </w:r>
    </w:p>
    <w:p w14:paraId="4CFC6202" w14:textId="59293B63" w:rsidR="00B235CD" w:rsidRDefault="00B235CD" w:rsidP="004B771E">
      <w:pPr>
        <w:jc w:val="both"/>
      </w:pPr>
      <w:r>
        <w:t xml:space="preserve">The school will implement a contextual approach to safeguarding pupils against </w:t>
      </w:r>
      <w:r w:rsidR="00DA4B48">
        <w:t>child</w:t>
      </w:r>
      <w:r>
        <w:t>-on-</w:t>
      </w:r>
      <w:r w:rsidR="00DA4B48">
        <w:t>child</w:t>
      </w:r>
      <w:r>
        <w:t xml:space="preserve"> </w:t>
      </w:r>
      <w:proofErr w:type="gramStart"/>
      <w:r>
        <w:t>abuse, and</w:t>
      </w:r>
      <w:proofErr w:type="gramEnd"/>
      <w:r>
        <w:t xml:space="preserve"> will ensure that all procedures take into account incidents of </w:t>
      </w:r>
      <w:r w:rsidR="00DA4B48">
        <w:t>child</w:t>
      </w:r>
      <w:r>
        <w:t>-on-</w:t>
      </w:r>
      <w:r w:rsidR="00DA4B48">
        <w:t>child</w:t>
      </w:r>
      <w:r>
        <w:t xml:space="preserve"> abuse that occur outside of school or online. </w:t>
      </w:r>
    </w:p>
    <w:p w14:paraId="0948D776" w14:textId="0BB761BF" w:rsidR="00B235CD" w:rsidRDefault="00B235CD" w:rsidP="004B771E">
      <w:pPr>
        <w:jc w:val="both"/>
      </w:pPr>
      <w:r>
        <w:t xml:space="preserve">The headteacher will ensure that all staff receive adequate training on handling </w:t>
      </w:r>
      <w:r w:rsidR="00DA4B48">
        <w:t>child</w:t>
      </w:r>
      <w:r>
        <w:t>-on-</w:t>
      </w:r>
      <w:r w:rsidR="00DA4B48">
        <w:t>child</w:t>
      </w:r>
      <w:r>
        <w:t xml:space="preserve"> abuse.</w:t>
      </w:r>
    </w:p>
    <w:p w14:paraId="4A7E74E0" w14:textId="576FB2E9" w:rsidR="00B235CD" w:rsidRPr="00296A5A" w:rsidRDefault="0074732B" w:rsidP="00B235CD">
      <w:r>
        <w:rPr>
          <w:rFonts w:cs="Arial"/>
          <w:b/>
          <w:bCs/>
          <w:color w:val="000000"/>
          <w:shd w:val="clear" w:color="auto" w:fill="47D7AC"/>
        </w:rPr>
        <w:lastRenderedPageBreak/>
        <w:t>[Updated]</w:t>
      </w:r>
      <w:r>
        <w:rPr>
          <w:rFonts w:cs="Arial"/>
          <w:b/>
          <w:bCs/>
          <w:color w:val="000000"/>
        </w:rPr>
        <w:t xml:space="preserve"> </w:t>
      </w:r>
      <w:r w:rsidR="00B235CD">
        <w:rPr>
          <w:rFonts w:eastAsia="Arial"/>
          <w:b/>
          <w:bCs/>
        </w:rPr>
        <w:t>School culture</w:t>
      </w:r>
    </w:p>
    <w:p w14:paraId="70569940" w14:textId="010DA963"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prioritise cultivating a safe and respectful environment amongst </w:t>
      </w:r>
      <w:proofErr w:type="gramStart"/>
      <w:r>
        <w:rPr>
          <w:rFonts w:eastAsia="Arial"/>
        </w:rPr>
        <w:t>pupils, and</w:t>
      </w:r>
      <w:proofErr w:type="gramEnd"/>
      <w:r>
        <w:rPr>
          <w:rFonts w:eastAsia="Arial"/>
        </w:rPr>
        <w:t xml:space="preserve"> ensure that all pupils are aware that the school </w:t>
      </w:r>
      <w:r w:rsidR="00C40186">
        <w:rPr>
          <w:rFonts w:eastAsia="Arial"/>
        </w:rPr>
        <w:t xml:space="preserve">will </w:t>
      </w:r>
      <w:r>
        <w:rPr>
          <w:rFonts w:eastAsia="Arial"/>
        </w:rPr>
        <w:t xml:space="preserve">adopt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74732B">
        <w:rPr>
          <w:rFonts w:eastAsia="Arial"/>
        </w:rPr>
        <w:t>child</w:t>
      </w:r>
      <w:r>
        <w:rPr>
          <w:rFonts w:eastAsia="Arial"/>
        </w:rPr>
        <w:t>-on-</w:t>
      </w:r>
      <w:r w:rsidR="0074732B">
        <w:rPr>
          <w:rFonts w:eastAsia="Arial"/>
        </w:rPr>
        <w:t>child</w:t>
      </w:r>
      <w:r>
        <w:rPr>
          <w:rFonts w:eastAsia="Arial"/>
        </w:rPr>
        <w:t xml:space="preserve"> abuse of any kind.</w:t>
      </w:r>
    </w:p>
    <w:p w14:paraId="45423153" w14:textId="08A0317F" w:rsidR="00B235CD" w:rsidRDefault="0074732B" w:rsidP="00B235CD">
      <w:pPr>
        <w:jc w:val="both"/>
        <w:rPr>
          <w:rFonts w:eastAsia="Arial"/>
        </w:rPr>
      </w:pPr>
      <w:r>
        <w:rPr>
          <w:rFonts w:cs="Arial"/>
          <w:b/>
          <w:bCs/>
          <w:color w:val="000000"/>
          <w:shd w:val="clear" w:color="auto" w:fill="47D7AC"/>
        </w:rPr>
        <w:t>[Updated]</w:t>
      </w:r>
      <w:r>
        <w:rPr>
          <w:rFonts w:cs="Arial"/>
          <w:b/>
          <w:bCs/>
          <w:color w:val="000000"/>
        </w:rPr>
        <w:t xml:space="preserve"> </w:t>
      </w:r>
      <w:r w:rsidR="00B235CD">
        <w:rPr>
          <w:rFonts w:eastAsia="Arial"/>
        </w:rPr>
        <w:t xml:space="preserve">The school </w:t>
      </w:r>
      <w:r w:rsidR="00C40186">
        <w:rPr>
          <w:rFonts w:eastAsia="Arial"/>
        </w:rPr>
        <w:t xml:space="preserve">will </w:t>
      </w:r>
      <w:r w:rsidR="00B235CD">
        <w:rPr>
          <w:rFonts w:eastAsia="Arial"/>
        </w:rPr>
        <w:t xml:space="preserve">promote respectful interactions amongst pupils, and all staff </w:t>
      </w:r>
      <w:r w:rsidR="00C40186">
        <w:rPr>
          <w:rFonts w:eastAsia="Arial"/>
        </w:rPr>
        <w:t xml:space="preserve">will </w:t>
      </w:r>
      <w:r w:rsidR="00B235CD">
        <w:rPr>
          <w:rFonts w:eastAsia="Arial"/>
        </w:rPr>
        <w:t>model appropriate and respectful behaviour</w:t>
      </w:r>
      <w:r w:rsidR="00F168C5">
        <w:rPr>
          <w:rFonts w:eastAsia="Arial"/>
        </w:rPr>
        <w:t>. Staff will take care to avoid</w:t>
      </w:r>
      <w:r w:rsidR="00B235CD">
        <w:rPr>
          <w:rFonts w:eastAsia="Arial"/>
        </w:rPr>
        <w:t xml:space="preserve"> normalising harmful </w:t>
      </w:r>
      <w:r w:rsidR="00F168C5">
        <w:rPr>
          <w:rFonts w:eastAsia="Arial"/>
        </w:rPr>
        <w:t xml:space="preserve">behaviour, particularly harmful </w:t>
      </w:r>
      <w:r w:rsidR="00B235CD">
        <w:rPr>
          <w:rFonts w:eastAsia="Arial"/>
        </w:rPr>
        <w:t xml:space="preserve">sexual behaviour, </w:t>
      </w:r>
      <w:proofErr w:type="gramStart"/>
      <w:r w:rsidR="00B235CD">
        <w:rPr>
          <w:rFonts w:eastAsia="Arial"/>
        </w:rPr>
        <w:t>e.g.</w:t>
      </w:r>
      <w:proofErr w:type="gramEnd"/>
      <w:r w:rsidR="00B235CD">
        <w:rPr>
          <w:rFonts w:eastAsia="Arial"/>
        </w:rPr>
        <w:t xml:space="preserve"> by refraining from the use of phrases such as ‘boys will be boys’ or describing such behaviour as ‘just having a laugh’ or ‘part of growing up’</w:t>
      </w:r>
      <w:r>
        <w:rPr>
          <w:rFonts w:eastAsia="Arial"/>
        </w:rPr>
        <w:t>, as these phrases can lead to a culture of unacceptable behaviours and normalised abuse.</w:t>
      </w:r>
    </w:p>
    <w:p w14:paraId="176B0769" w14:textId="47645FFF" w:rsidR="00B235CD" w:rsidRDefault="00A312F6" w:rsidP="00B235CD">
      <w:pPr>
        <w:jc w:val="both"/>
        <w:rPr>
          <w:rFonts w:eastAsia="Arial"/>
        </w:rPr>
      </w:pPr>
      <w:r>
        <w:rPr>
          <w:rFonts w:cs="Arial"/>
          <w:b/>
          <w:bCs/>
          <w:color w:val="000000"/>
          <w:shd w:val="clear" w:color="auto" w:fill="47D7AC"/>
        </w:rPr>
        <w:t>[Updated]</w:t>
      </w:r>
      <w:r>
        <w:rPr>
          <w:rFonts w:cs="Arial"/>
          <w:b/>
          <w:bCs/>
          <w:color w:val="000000"/>
        </w:rPr>
        <w:t xml:space="preserve"> </w:t>
      </w:r>
      <w:r w:rsidR="00B235CD">
        <w:rPr>
          <w:rFonts w:eastAsia="Arial"/>
        </w:rPr>
        <w:t xml:space="preserve">The school will ensure that wider societal factors that exacerbate the problem of </w:t>
      </w:r>
      <w:r w:rsidR="0074732B">
        <w:rPr>
          <w:rFonts w:eastAsia="Arial"/>
        </w:rPr>
        <w:t>child</w:t>
      </w:r>
      <w:r w:rsidR="00B235CD">
        <w:rPr>
          <w:rFonts w:eastAsia="Arial"/>
        </w:rPr>
        <w:t>-on-</w:t>
      </w:r>
      <w:r w:rsidR="0074732B">
        <w:rPr>
          <w:rFonts w:eastAsia="Arial"/>
        </w:rPr>
        <w:t>child</w:t>
      </w:r>
      <w:r w:rsidR="00B235CD">
        <w:rPr>
          <w:rFonts w:eastAsia="Arial"/>
        </w:rPr>
        <w:t xml:space="preserve"> abuse are reflected in its approach to creating a preventative culture. This means that individuals who are more likely to be abused, </w:t>
      </w:r>
      <w:proofErr w:type="gramStart"/>
      <w:r w:rsidR="00B235CD">
        <w:rPr>
          <w:rFonts w:eastAsia="Arial"/>
        </w:rPr>
        <w:t>e.g.</w:t>
      </w:r>
      <w:proofErr w:type="gramEnd"/>
      <w:r w:rsidR="00B235CD">
        <w:rPr>
          <w:rFonts w:eastAsia="Arial"/>
        </w:rPr>
        <w:t xml:space="preserve"> girls or LGBTQ+ pupils, or who are at increased risk of acting as a perpetrator in abusive situations, e.g. due to abusive home situations or anger management issues, are given additional support from an early stage.</w:t>
      </w:r>
      <w:r w:rsidR="0074732B">
        <w:rPr>
          <w:rFonts w:eastAsia="Arial"/>
        </w:rPr>
        <w:t xml:space="preserve"> The school will have a clear set of values and standards that will be upheld and demonstrated throughout all aspects of school life and will be underpinned by the school’s </w:t>
      </w:r>
      <w:r>
        <w:rPr>
          <w:rFonts w:eastAsia="Arial"/>
        </w:rPr>
        <w:t>policies, procedures and curriculum.</w:t>
      </w:r>
    </w:p>
    <w:p w14:paraId="0007FAD9" w14:textId="197E4EBC"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manage all early help and intervention for pupils </w:t>
      </w:r>
      <w:r w:rsidR="003C41FE">
        <w:rPr>
          <w:rFonts w:eastAsia="Arial"/>
        </w:rPr>
        <w:t xml:space="preserve">that </w:t>
      </w:r>
      <w:r>
        <w:rPr>
          <w:rFonts w:eastAsia="Arial"/>
        </w:rPr>
        <w:t>show early signs of harmful behaviour, or early signs of being the victim of harmful behaviour, in line with the Child Protection and Safeguarding Policy.</w:t>
      </w:r>
    </w:p>
    <w:p w14:paraId="4D2F170C" w14:textId="1F5514E0" w:rsidR="00B235CD" w:rsidRPr="00085DE2" w:rsidRDefault="00A312F6" w:rsidP="00B235CD">
      <w:pPr>
        <w:jc w:val="both"/>
        <w:rPr>
          <w:rFonts w:eastAsia="Arial"/>
          <w:b/>
          <w:bCs/>
        </w:rPr>
      </w:pPr>
      <w:r>
        <w:rPr>
          <w:rFonts w:cs="Arial"/>
          <w:b/>
          <w:bCs/>
          <w:color w:val="000000"/>
          <w:shd w:val="clear" w:color="auto" w:fill="47D7AC"/>
        </w:rPr>
        <w:t>[Updated]</w:t>
      </w:r>
      <w:r>
        <w:rPr>
          <w:rFonts w:cs="Arial"/>
          <w:b/>
          <w:bCs/>
          <w:color w:val="000000"/>
        </w:rPr>
        <w:t xml:space="preserve"> </w:t>
      </w:r>
      <w:r w:rsidR="00B235CD">
        <w:rPr>
          <w:rFonts w:eastAsia="Arial"/>
          <w:b/>
          <w:bCs/>
        </w:rPr>
        <w:t>Curriculum</w:t>
      </w:r>
    </w:p>
    <w:p w14:paraId="2293F464" w14:textId="26620F2A"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597FA7">
        <w:rPr>
          <w:rFonts w:eastAsia="Arial"/>
        </w:rPr>
        <w:t>child</w:t>
      </w:r>
      <w:r>
        <w:rPr>
          <w:rFonts w:eastAsia="Arial"/>
        </w:rPr>
        <w:t>-on-</w:t>
      </w:r>
      <w:r w:rsidR="00597FA7">
        <w:rPr>
          <w:rFonts w:eastAsia="Arial"/>
        </w:rPr>
        <w:t>child</w:t>
      </w:r>
      <w:r>
        <w:rPr>
          <w:rFonts w:eastAsia="Arial"/>
        </w:rPr>
        <w:t xml:space="preserve"> abuse in the school. All staff, not just teaching staff, </w:t>
      </w:r>
      <w:r w:rsidR="00A0794F">
        <w:rPr>
          <w:rFonts w:eastAsia="Arial"/>
        </w:rPr>
        <w:t>will be</w:t>
      </w:r>
      <w:r>
        <w:rPr>
          <w:rFonts w:eastAsia="Arial"/>
        </w:rPr>
        <w:t xml:space="preserve"> responsible for passing this knowledge on to pupils. </w:t>
      </w:r>
    </w:p>
    <w:p w14:paraId="211356F4" w14:textId="7F85C06B" w:rsidR="00B235CD" w:rsidRPr="003F55CE" w:rsidRDefault="00B235CD" w:rsidP="00B235CD">
      <w:pPr>
        <w:jc w:val="both"/>
        <w:rPr>
          <w:rFonts w:eastAsia="Arial"/>
        </w:rPr>
      </w:pPr>
      <w:r w:rsidRPr="003F55CE">
        <w:rPr>
          <w:rFonts w:eastAsia="Arial"/>
        </w:rPr>
        <w:t xml:space="preserve">In order to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7DFB9213" w14:textId="4933BB83" w:rsidR="00B235CD" w:rsidRPr="003F55CE" w:rsidRDefault="00597FA7" w:rsidP="00B235CD">
      <w:pPr>
        <w:jc w:val="both"/>
        <w:rPr>
          <w:rFonts w:eastAsia="Arial"/>
        </w:rPr>
      </w:pPr>
      <w:r>
        <w:rPr>
          <w:rFonts w:cs="Arial"/>
          <w:b/>
          <w:bCs/>
          <w:color w:val="000000"/>
          <w:shd w:val="clear" w:color="auto" w:fill="47D7AC"/>
        </w:rPr>
        <w:t>[Updated]</w:t>
      </w:r>
      <w:r>
        <w:rPr>
          <w:rFonts w:cs="Arial"/>
          <w:b/>
          <w:bCs/>
          <w:color w:val="000000"/>
        </w:rPr>
        <w:t xml:space="preserve"> </w:t>
      </w:r>
      <w:r w:rsidR="00B235CD" w:rsidRPr="003F55CE">
        <w:rPr>
          <w:rFonts w:eastAsia="Arial"/>
        </w:rPr>
        <w:t xml:space="preserve">The school will also ensure that pupils are taught about safeguarding, including online safety, as part of a broad and balanced curriculum. </w:t>
      </w:r>
      <w:r>
        <w:rPr>
          <w:rFonts w:eastAsia="Arial"/>
        </w:rPr>
        <w:t xml:space="preserve">The school will also teach a planned programme of </w:t>
      </w:r>
      <w:proofErr w:type="gramStart"/>
      <w:r>
        <w:rPr>
          <w:rFonts w:eastAsia="Arial"/>
        </w:rPr>
        <w:t>evidence-based</w:t>
      </w:r>
      <w:proofErr w:type="gramEnd"/>
      <w:r>
        <w:rPr>
          <w:rFonts w:eastAsia="Arial"/>
        </w:rPr>
        <w:t xml:space="preserve"> RSHE, delivered in regularly timetabled lessons and reinforced throughout the whole curriculum. </w:t>
      </w:r>
      <w:r w:rsidR="00B235CD" w:rsidRPr="003F55CE">
        <w:rPr>
          <w:rFonts w:eastAsia="Arial"/>
        </w:rPr>
        <w:t>Such content will be</w:t>
      </w:r>
      <w:r>
        <w:rPr>
          <w:rFonts w:eastAsia="Arial"/>
        </w:rPr>
        <w:t xml:space="preserve"> fully inclusive,</w:t>
      </w:r>
      <w:r w:rsidR="00B235CD" w:rsidRPr="003F55CE">
        <w:rPr>
          <w:rFonts w:eastAsia="Arial"/>
        </w:rPr>
        <w:t xml:space="preserve"> age and stage of development </w:t>
      </w:r>
      <w:r>
        <w:rPr>
          <w:rFonts w:eastAsia="Arial"/>
        </w:rPr>
        <w:t>appropriate (especially when considering the needs of pupils with SEND)</w:t>
      </w:r>
      <w:r w:rsidR="00B235CD" w:rsidRPr="003F55CE">
        <w:rPr>
          <w:rFonts w:eastAsia="Arial"/>
        </w:rPr>
        <w:t>, and tackle issues such as the following:</w:t>
      </w:r>
    </w:p>
    <w:p w14:paraId="371FCF06" w14:textId="1BC77943" w:rsidR="00B235CD" w:rsidRDefault="00597FA7" w:rsidP="00B235CD">
      <w:pPr>
        <w:pStyle w:val="ListParagraph"/>
        <w:numPr>
          <w:ilvl w:val="0"/>
          <w:numId w:val="23"/>
        </w:numPr>
        <w:spacing w:before="120" w:after="120"/>
        <w:ind w:left="709"/>
        <w:jc w:val="both"/>
        <w:rPr>
          <w:rFonts w:eastAsia="Arial"/>
        </w:rPr>
      </w:pPr>
      <w:r>
        <w:rPr>
          <w:rFonts w:ascii="Arial" w:hAnsi="Arial" w:cs="Arial"/>
          <w:b/>
          <w:bCs/>
          <w:color w:val="000000"/>
          <w:shd w:val="clear" w:color="auto" w:fill="47D7AC"/>
        </w:rPr>
        <w:t>[</w:t>
      </w:r>
      <w:r>
        <w:rPr>
          <w:rFonts w:cs="Arial"/>
          <w:b/>
          <w:bCs/>
          <w:color w:val="000000"/>
          <w:shd w:val="clear" w:color="auto" w:fill="47D7AC"/>
        </w:rPr>
        <w:t>Updated</w:t>
      </w:r>
      <w:r>
        <w:rPr>
          <w:rFonts w:ascii="Arial" w:hAnsi="Arial" w:cs="Arial"/>
          <w:b/>
          <w:bCs/>
          <w:color w:val="000000"/>
          <w:shd w:val="clear" w:color="auto" w:fill="47D7AC"/>
        </w:rPr>
        <w:t>]</w:t>
      </w:r>
      <w:r>
        <w:rPr>
          <w:rFonts w:ascii="Arial" w:hAnsi="Arial" w:cs="Arial"/>
          <w:b/>
          <w:bCs/>
          <w:color w:val="000000"/>
        </w:rPr>
        <w:t xml:space="preserve"> </w:t>
      </w:r>
      <w:r w:rsidR="00B235CD" w:rsidRPr="00F45A94">
        <w:rPr>
          <w:rFonts w:eastAsia="Arial"/>
        </w:rPr>
        <w:t xml:space="preserve">Healthy </w:t>
      </w:r>
      <w:r>
        <w:rPr>
          <w:rFonts w:eastAsia="Arial"/>
        </w:rPr>
        <w:t xml:space="preserve">and respectful </w:t>
      </w:r>
      <w:r w:rsidR="00B235CD" w:rsidRPr="00F45A94">
        <w:rPr>
          <w:rFonts w:eastAsia="Arial"/>
        </w:rPr>
        <w:t>relationships</w:t>
      </w:r>
    </w:p>
    <w:p w14:paraId="17CCA81E" w14:textId="0016B6B4" w:rsidR="00597FA7" w:rsidRPr="00F45A94" w:rsidRDefault="00597FA7" w:rsidP="00B235CD">
      <w:pPr>
        <w:pStyle w:val="ListParagraph"/>
        <w:numPr>
          <w:ilvl w:val="0"/>
          <w:numId w:val="23"/>
        </w:numPr>
        <w:spacing w:before="120" w:after="120"/>
        <w:ind w:left="709"/>
        <w:jc w:val="both"/>
        <w:rPr>
          <w:rFonts w:eastAsia="Arial"/>
        </w:rPr>
      </w:pPr>
      <w:r>
        <w:rPr>
          <w:rFonts w:ascii="Arial" w:hAnsi="Arial" w:cs="Arial"/>
          <w:b/>
          <w:bCs/>
          <w:color w:val="000000"/>
          <w:shd w:val="clear" w:color="auto" w:fill="47D7AC"/>
        </w:rPr>
        <w:t>[</w:t>
      </w:r>
      <w:r>
        <w:rPr>
          <w:rFonts w:cs="Arial"/>
          <w:b/>
          <w:bCs/>
          <w:color w:val="000000"/>
          <w:shd w:val="clear" w:color="auto" w:fill="47D7AC"/>
        </w:rPr>
        <w:t>New</w:t>
      </w:r>
      <w:r>
        <w:rPr>
          <w:rFonts w:ascii="Arial" w:hAnsi="Arial" w:cs="Arial"/>
          <w:b/>
          <w:bCs/>
          <w:color w:val="000000"/>
          <w:shd w:val="clear" w:color="auto" w:fill="47D7AC"/>
        </w:rPr>
        <w:t>]</w:t>
      </w:r>
      <w:r>
        <w:rPr>
          <w:rFonts w:ascii="Arial" w:hAnsi="Arial" w:cs="Arial"/>
          <w:b/>
          <w:bCs/>
          <w:color w:val="000000"/>
        </w:rPr>
        <w:t xml:space="preserve"> </w:t>
      </w:r>
      <w:r>
        <w:rPr>
          <w:rFonts w:eastAsia="Arial"/>
        </w:rPr>
        <w:t>Boundaries and consent</w:t>
      </w:r>
    </w:p>
    <w:p w14:paraId="2EF9D13F" w14:textId="4B8F1C11" w:rsidR="00B235CD" w:rsidRPr="00F45A94" w:rsidRDefault="00597FA7" w:rsidP="00B235CD">
      <w:pPr>
        <w:pStyle w:val="ListParagraph"/>
        <w:numPr>
          <w:ilvl w:val="0"/>
          <w:numId w:val="23"/>
        </w:numPr>
        <w:spacing w:before="120" w:after="120"/>
        <w:ind w:left="709"/>
        <w:jc w:val="both"/>
        <w:rPr>
          <w:rFonts w:eastAsia="Arial"/>
        </w:rPr>
      </w:pPr>
      <w:r>
        <w:rPr>
          <w:rFonts w:ascii="Arial" w:hAnsi="Arial" w:cs="Arial"/>
          <w:b/>
          <w:bCs/>
          <w:color w:val="000000"/>
          <w:shd w:val="clear" w:color="auto" w:fill="47D7AC"/>
        </w:rPr>
        <w:t>[</w:t>
      </w:r>
      <w:r>
        <w:rPr>
          <w:rFonts w:cs="Arial"/>
          <w:b/>
          <w:bCs/>
          <w:color w:val="000000"/>
          <w:shd w:val="clear" w:color="auto" w:fill="47D7AC"/>
        </w:rPr>
        <w:t>Updated</w:t>
      </w:r>
      <w:r>
        <w:rPr>
          <w:rFonts w:ascii="Arial" w:hAnsi="Arial" w:cs="Arial"/>
          <w:b/>
          <w:bCs/>
          <w:color w:val="000000"/>
          <w:shd w:val="clear" w:color="auto" w:fill="47D7AC"/>
        </w:rPr>
        <w:t>]</w:t>
      </w:r>
      <w:r>
        <w:rPr>
          <w:rFonts w:ascii="Arial" w:hAnsi="Arial" w:cs="Arial"/>
          <w:b/>
          <w:bCs/>
          <w:color w:val="000000"/>
        </w:rPr>
        <w:t xml:space="preserve"> </w:t>
      </w:r>
      <w:r w:rsidR="00B235CD">
        <w:rPr>
          <w:rFonts w:eastAsia="Arial"/>
        </w:rPr>
        <w:t>Stereotyping</w:t>
      </w:r>
      <w:r>
        <w:rPr>
          <w:rFonts w:eastAsia="Arial"/>
        </w:rPr>
        <w:t>, prejudice</w:t>
      </w:r>
      <w:r w:rsidR="00B235CD" w:rsidRPr="00F45A94">
        <w:rPr>
          <w:rFonts w:eastAsia="Arial"/>
        </w:rPr>
        <w:t xml:space="preserve"> and equality</w:t>
      </w:r>
    </w:p>
    <w:p w14:paraId="5B74DF7C" w14:textId="29BCECDB" w:rsidR="006B61F5" w:rsidRDefault="006B61F5" w:rsidP="00B235CD">
      <w:pPr>
        <w:pStyle w:val="ListParagraph"/>
        <w:numPr>
          <w:ilvl w:val="0"/>
          <w:numId w:val="23"/>
        </w:numPr>
        <w:spacing w:before="120" w:after="120"/>
        <w:ind w:left="709"/>
        <w:jc w:val="both"/>
        <w:rPr>
          <w:rFonts w:eastAsia="Arial"/>
        </w:rPr>
      </w:pPr>
      <w:r>
        <w:rPr>
          <w:rFonts w:ascii="Arial" w:hAnsi="Arial" w:cs="Arial"/>
          <w:b/>
          <w:bCs/>
          <w:color w:val="000000"/>
          <w:shd w:val="clear" w:color="auto" w:fill="47D7AC"/>
        </w:rPr>
        <w:t>[</w:t>
      </w:r>
      <w:r>
        <w:rPr>
          <w:rFonts w:cs="Arial"/>
          <w:b/>
          <w:bCs/>
          <w:color w:val="000000"/>
          <w:shd w:val="clear" w:color="auto" w:fill="47D7AC"/>
        </w:rPr>
        <w:t>New</w:t>
      </w:r>
      <w:r>
        <w:rPr>
          <w:rFonts w:ascii="Arial" w:hAnsi="Arial" w:cs="Arial"/>
          <w:b/>
          <w:bCs/>
          <w:color w:val="000000"/>
          <w:shd w:val="clear" w:color="auto" w:fill="47D7AC"/>
        </w:rPr>
        <w:t>]</w:t>
      </w:r>
      <w:r>
        <w:rPr>
          <w:rFonts w:ascii="Arial" w:hAnsi="Arial" w:cs="Arial"/>
          <w:b/>
          <w:bCs/>
          <w:color w:val="000000"/>
        </w:rPr>
        <w:t xml:space="preserve"> </w:t>
      </w: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lastRenderedPageBreak/>
        <w:t>Body confidence and self-esteem</w:t>
      </w:r>
    </w:p>
    <w:p w14:paraId="48773845" w14:textId="4A3D3145" w:rsidR="006B61F5" w:rsidRDefault="006B61F5" w:rsidP="006B61F5">
      <w:pPr>
        <w:pStyle w:val="ListParagraph"/>
        <w:numPr>
          <w:ilvl w:val="0"/>
          <w:numId w:val="23"/>
        </w:numPr>
        <w:spacing w:before="120" w:after="120"/>
        <w:ind w:left="709"/>
        <w:jc w:val="both"/>
        <w:rPr>
          <w:rFonts w:eastAsia="Arial"/>
        </w:rPr>
      </w:pPr>
      <w:r>
        <w:rPr>
          <w:rFonts w:ascii="Arial" w:hAnsi="Arial" w:cs="Arial"/>
          <w:b/>
          <w:bCs/>
          <w:color w:val="000000"/>
          <w:shd w:val="clear" w:color="auto" w:fill="47D7AC"/>
        </w:rPr>
        <w:t>[</w:t>
      </w:r>
      <w:r>
        <w:rPr>
          <w:rFonts w:cs="Arial"/>
          <w:b/>
          <w:bCs/>
          <w:color w:val="000000"/>
          <w:shd w:val="clear" w:color="auto" w:fill="47D7AC"/>
        </w:rPr>
        <w:t>New</w:t>
      </w:r>
      <w:r>
        <w:rPr>
          <w:rFonts w:ascii="Arial" w:hAnsi="Arial" w:cs="Arial"/>
          <w:b/>
          <w:bCs/>
          <w:color w:val="000000"/>
          <w:shd w:val="clear" w:color="auto" w:fill="47D7AC"/>
        </w:rPr>
        <w:t>]</w:t>
      </w:r>
      <w:r>
        <w:rPr>
          <w:rFonts w:ascii="Arial" w:hAnsi="Arial" w:cs="Arial"/>
          <w:b/>
          <w:bCs/>
          <w:color w:val="000000"/>
        </w:rPr>
        <w:t xml:space="preserve"> </w:t>
      </w:r>
      <w:r>
        <w:rPr>
          <w:rFonts w:eastAsia="Arial"/>
        </w:rPr>
        <w:t>The concepts of,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 xml:space="preserve">So called honour-based violence, </w:t>
      </w:r>
      <w:proofErr w:type="gramStart"/>
      <w:r>
        <w:rPr>
          <w:rFonts w:eastAsia="Arial"/>
        </w:rPr>
        <w:t>e.g.</w:t>
      </w:r>
      <w:proofErr w:type="gramEnd"/>
      <w:r>
        <w:rPr>
          <w:rFonts w:eastAsia="Arial"/>
        </w:rPr>
        <w:t xml:space="preserve"> forced marriage or FGM</w:t>
      </w:r>
    </w:p>
    <w:p w14:paraId="662A3F65" w14:textId="044276E8" w:rsidR="00B235CD" w:rsidRPr="00F45A94" w:rsidRDefault="006B61F5" w:rsidP="00B235CD">
      <w:pPr>
        <w:pStyle w:val="ListParagraph"/>
        <w:numPr>
          <w:ilvl w:val="0"/>
          <w:numId w:val="23"/>
        </w:numPr>
        <w:spacing w:before="120" w:after="120"/>
        <w:ind w:left="709"/>
        <w:jc w:val="both"/>
        <w:rPr>
          <w:rFonts w:eastAsia="Arial"/>
        </w:rPr>
      </w:pPr>
      <w:r>
        <w:rPr>
          <w:rFonts w:ascii="Arial" w:hAnsi="Arial" w:cs="Arial"/>
          <w:b/>
          <w:bCs/>
          <w:color w:val="000000"/>
          <w:shd w:val="clear" w:color="auto" w:fill="47D7AC"/>
        </w:rPr>
        <w:t>[</w:t>
      </w:r>
      <w:r>
        <w:rPr>
          <w:rFonts w:cs="Arial"/>
          <w:b/>
          <w:bCs/>
          <w:color w:val="000000"/>
          <w:shd w:val="clear" w:color="auto" w:fill="47D7AC"/>
        </w:rPr>
        <w:t>Updated</w:t>
      </w:r>
      <w:r>
        <w:rPr>
          <w:rFonts w:ascii="Arial" w:hAnsi="Arial" w:cs="Arial"/>
          <w:b/>
          <w:bCs/>
          <w:color w:val="000000"/>
          <w:shd w:val="clear" w:color="auto" w:fill="47D7AC"/>
        </w:rPr>
        <w:t>]</w:t>
      </w:r>
      <w:r>
        <w:rPr>
          <w:rFonts w:ascii="Arial" w:hAnsi="Arial" w:cs="Arial"/>
          <w:b/>
          <w:bCs/>
          <w:color w:val="000000"/>
        </w:rPr>
        <w:t xml:space="preserve"> </w:t>
      </w: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E6C38D9" w14:textId="12C2D413" w:rsidR="00B718B4" w:rsidRDefault="0097695B" w:rsidP="005D75E1">
      <w:pPr>
        <w:pStyle w:val="Heading10"/>
      </w:pPr>
      <w:bookmarkStart w:id="17" w:name="_Channels_for_reporting"/>
      <w:bookmarkStart w:id="18" w:name="_Protecting_pupils_with"/>
      <w:bookmarkStart w:id="19" w:name="_[Updated]_Protecting_pupils"/>
      <w:bookmarkEnd w:id="17"/>
      <w:bookmarkEnd w:id="18"/>
      <w:bookmarkEnd w:id="19"/>
      <w:r w:rsidRPr="00740C6A">
        <w:rPr>
          <w:rFonts w:ascii="Arial" w:hAnsi="Arial" w:cs="Arial"/>
          <w:color w:val="000000"/>
          <w:szCs w:val="28"/>
          <w:shd w:val="clear" w:color="auto" w:fill="47D7AC"/>
        </w:rPr>
        <w:t>[Updated]</w:t>
      </w:r>
      <w:r w:rsidRPr="00740C6A">
        <w:rPr>
          <w:rFonts w:ascii="Arial" w:hAnsi="Arial" w:cs="Arial"/>
          <w:color w:val="000000"/>
          <w:szCs w:val="28"/>
        </w:rPr>
        <w:t xml:space="preserve"> </w:t>
      </w:r>
      <w:r w:rsidR="00B718B4">
        <w:t xml:space="preserve">Protecting pupils with increased vulnerability to </w:t>
      </w:r>
      <w:r w:rsidR="003C2D5A">
        <w:t>child</w:t>
      </w:r>
      <w:r w:rsidR="00B718B4">
        <w:t>-on-</w:t>
      </w:r>
      <w:r w:rsidR="003C2D5A">
        <w:t>child</w:t>
      </w:r>
      <w:r w:rsidR="00B718B4">
        <w:t xml:space="preserve"> abuse</w:t>
      </w:r>
    </w:p>
    <w:p w14:paraId="03673A1C" w14:textId="6C993BB9" w:rsidR="00B36604" w:rsidRDefault="00B36604" w:rsidP="00B36604">
      <w:pPr>
        <w:jc w:val="both"/>
      </w:pPr>
      <w:r>
        <w:t xml:space="preserve">The school is aware that, while </w:t>
      </w:r>
      <w:r w:rsidR="003C2D5A">
        <w:t>child</w:t>
      </w:r>
      <w:r>
        <w:t>-on-</w:t>
      </w:r>
      <w:r w:rsidR="003C2D5A">
        <w:t>child</w:t>
      </w:r>
      <w:r>
        <w:t xml:space="preserve"> abuse can be perpetrated by, and against, anyone, there are certain groups of pupils who are at an increased risk of being on the receiving end of </w:t>
      </w:r>
      <w:r w:rsidR="003C2D5A">
        <w:t>child</w:t>
      </w:r>
      <w:r>
        <w:t>-on-</w:t>
      </w:r>
      <w:r w:rsidR="003C2D5A">
        <w:t>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696718DC"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w:t>
      </w:r>
      <w:proofErr w:type="gramStart"/>
      <w:r>
        <w:t>the majority of</w:t>
      </w:r>
      <w:proofErr w:type="gramEnd"/>
      <w:r>
        <w:t xml:space="preserve"> cases.</w:t>
      </w:r>
    </w:p>
    <w:p w14:paraId="415DC8AE" w14:textId="77777777" w:rsidR="00F168C5" w:rsidRDefault="00B36604" w:rsidP="004B3185">
      <w:pPr>
        <w:jc w:val="both"/>
      </w:pPr>
      <w:proofErr w:type="gramStart"/>
      <w:r>
        <w:t>T</w:t>
      </w:r>
      <w:r w:rsidR="00441FF1">
        <w:t>aking into account</w:t>
      </w:r>
      <w:proofErr w:type="gramEnd"/>
      <w:r w:rsidR="00441FF1">
        <w:t xml:space="preserve"> that sexual harassment against girls is widespread in society, and largely based in gender inequality, the school will aim to encourage gender equality in all aspects of its operations. </w:t>
      </w:r>
      <w:r w:rsidR="001C7960">
        <w:t>The school will aim to promote and nurture healthy attitudes and relationships amongst pupils of all genders</w:t>
      </w:r>
      <w:r w:rsidR="00957A2A">
        <w:t xml:space="preserve">, </w:t>
      </w:r>
      <w:proofErr w:type="gramStart"/>
      <w:r w:rsidR="00957A2A">
        <w:t>e.g.</w:t>
      </w:r>
      <w:proofErr w:type="gramEnd"/>
      <w:r w:rsidR="00957A2A">
        <w:t xml:space="preserve"> by challenging and working to deconstruct gender stereotypes in school. </w:t>
      </w:r>
    </w:p>
    <w:p w14:paraId="71866AD5" w14:textId="742EC58E" w:rsidR="00B36604" w:rsidRDefault="00957A2A" w:rsidP="004B3185">
      <w:pPr>
        <w:jc w:val="both"/>
      </w:pPr>
      <w:r>
        <w:lastRenderedPageBreak/>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2A9D44A0" w:rsidR="00B718B4" w:rsidRDefault="0097695B" w:rsidP="004B3185">
      <w:pPr>
        <w:jc w:val="both"/>
        <w:rPr>
          <w:b/>
          <w:bCs/>
        </w:rPr>
      </w:pPr>
      <w:r>
        <w:rPr>
          <w:rFonts w:cs="Arial"/>
          <w:b/>
          <w:bCs/>
          <w:color w:val="000000"/>
          <w:shd w:val="clear" w:color="auto" w:fill="47D7AC"/>
        </w:rPr>
        <w:t>[Updated]</w:t>
      </w:r>
      <w:r>
        <w:rPr>
          <w:rFonts w:cs="Arial"/>
          <w:b/>
          <w:bCs/>
          <w:color w:val="000000"/>
        </w:rPr>
        <w:t xml:space="preserve"> </w:t>
      </w:r>
      <w:r w:rsidR="00C41D56">
        <w:rPr>
          <w:b/>
          <w:bCs/>
        </w:rPr>
        <w:t>LGBTQ+ pupils</w:t>
      </w:r>
    </w:p>
    <w:p w14:paraId="7E72424F" w14:textId="33319B12" w:rsidR="00C41D56" w:rsidRDefault="00957A2A" w:rsidP="004B3185">
      <w:pPr>
        <w:jc w:val="both"/>
      </w:pPr>
      <w:r>
        <w:t xml:space="preserve">Staff will be aware that pupils who are LGBTQ+, or are perceived to be LGBTQ+ whether they are or not, are more likely to be targeted by their peers, </w:t>
      </w:r>
      <w:proofErr w:type="gramStart"/>
      <w:r>
        <w:t>e.g.</w:t>
      </w:r>
      <w:proofErr w:type="gramEnd"/>
      <w:r>
        <w:t xml:space="preserve"> for discriminatory bullying.</w:t>
      </w:r>
    </w:p>
    <w:p w14:paraId="1116D1A4" w14:textId="4D91A288" w:rsidR="00441FF1" w:rsidRDefault="00331765" w:rsidP="004B3185">
      <w:pPr>
        <w:jc w:val="both"/>
      </w:pPr>
      <w:r>
        <w:t xml:space="preserve">The school </w:t>
      </w:r>
      <w:r w:rsidR="003C41FE">
        <w:t xml:space="preserve">will </w:t>
      </w:r>
      <w:r>
        <w:t>hold a zero-tolerance policy towards</w:t>
      </w:r>
      <w:r w:rsidR="00441FF1">
        <w:t xml:space="preserve"> pupils using homophobic, </w:t>
      </w:r>
      <w:proofErr w:type="spellStart"/>
      <w:r w:rsidR="00441FF1">
        <w:t>biphobic</w:t>
      </w:r>
      <w:proofErr w:type="spellEnd"/>
      <w:r w:rsidR="00441FF1">
        <w:t xml:space="preserve"> or transphobic language, regardless of </w:t>
      </w:r>
      <w:proofErr w:type="gramStart"/>
      <w:r w:rsidR="00441FF1">
        <w:t xml:space="preserve">whether </w:t>
      </w:r>
      <w:r w:rsidR="0042779A">
        <w:t>or not</w:t>
      </w:r>
      <w:proofErr w:type="gramEnd"/>
      <w:r w:rsidR="0042779A">
        <w:t xml:space="preserve"> </w:t>
      </w:r>
      <w:r w:rsidR="00441FF1">
        <w:t xml:space="preserve">the language is being directed at another individual. </w:t>
      </w:r>
      <w:r>
        <w:t xml:space="preserve">Every staff member </w:t>
      </w:r>
      <w:r w:rsidR="003C41FE">
        <w:t>will be</w:t>
      </w:r>
      <w:r>
        <w:t xml:space="preserve"> individually responsible for challenging such behaviour and making clear to all pupils that any abuse towards pupils who are LGBTQ+, or who are perceived to be, is unacceptable.</w:t>
      </w:r>
    </w:p>
    <w:p w14:paraId="1DCB75A4" w14:textId="0C69D251" w:rsidR="0097695B" w:rsidRDefault="0097695B" w:rsidP="004B3185">
      <w:pPr>
        <w:jc w:val="both"/>
      </w:pPr>
      <w:r>
        <w:rPr>
          <w:rFonts w:cs="Arial"/>
          <w:b/>
          <w:bCs/>
          <w:color w:val="000000"/>
          <w:shd w:val="clear" w:color="auto" w:fill="47D7AC"/>
        </w:rPr>
        <w:t>[New]</w:t>
      </w:r>
      <w:r>
        <w:rPr>
          <w:rFonts w:cs="Arial"/>
          <w:b/>
          <w:bCs/>
          <w:color w:val="000000"/>
        </w:rPr>
        <w:t xml:space="preserve"> </w:t>
      </w:r>
      <w:r>
        <w:t>The school will ensure that it is able to provide a safe space for LGBTQ+ pupils to speak out and/or share their concerns with members of staff.</w:t>
      </w:r>
    </w:p>
    <w:p w14:paraId="5446DB6C" w14:textId="154A7DFC" w:rsidR="00957A2A" w:rsidRDefault="00C31E6F" w:rsidP="004B3185">
      <w:pPr>
        <w:jc w:val="both"/>
        <w:rPr>
          <w:b/>
          <w:bCs/>
        </w:rPr>
      </w:pPr>
      <w:r>
        <w:rPr>
          <w:rFonts w:cs="Arial"/>
          <w:b/>
          <w:bCs/>
          <w:color w:val="000000"/>
          <w:shd w:val="clear" w:color="auto" w:fill="47D7AC"/>
        </w:rPr>
        <w:t>[Updated]</w:t>
      </w:r>
      <w:r>
        <w:rPr>
          <w:rFonts w:cs="Arial"/>
          <w:b/>
          <w:bCs/>
          <w:color w:val="000000"/>
        </w:rPr>
        <w:t xml:space="preserve"> </w:t>
      </w:r>
      <w:r w:rsidR="00957A2A">
        <w:rPr>
          <w:b/>
          <w:bCs/>
        </w:rPr>
        <w:t>Pupils with SEND</w:t>
      </w:r>
    </w:p>
    <w:p w14:paraId="55612857" w14:textId="323750FE" w:rsidR="00957A2A" w:rsidRDefault="00C31E6F" w:rsidP="004B3185">
      <w:pPr>
        <w:jc w:val="both"/>
      </w:pPr>
      <w:r>
        <w:rPr>
          <w:rFonts w:cs="Arial"/>
          <w:b/>
          <w:bCs/>
          <w:color w:val="000000"/>
          <w:shd w:val="clear" w:color="auto" w:fill="47D7AC"/>
        </w:rPr>
        <w:t>[Updated]</w:t>
      </w:r>
      <w:r>
        <w:rPr>
          <w:rFonts w:cs="Arial"/>
          <w:b/>
          <w:bCs/>
          <w:color w:val="000000"/>
        </w:rPr>
        <w:t xml:space="preserve"> </w:t>
      </w:r>
      <w:r w:rsidR="00957A2A">
        <w:t xml:space="preserve">Staff will be aware that pupils with SEND are at increased risk of </w:t>
      </w:r>
      <w:r w:rsidR="003C2D5A">
        <w:t>child</w:t>
      </w:r>
      <w:r w:rsidR="00957A2A">
        <w:t>-on-</w:t>
      </w:r>
      <w:r w:rsidR="003C2D5A">
        <w:t>child</w:t>
      </w:r>
      <w:r w:rsidR="00957A2A">
        <w:t xml:space="preserve"> abuse</w:t>
      </w:r>
      <w:r>
        <w:t>, as they are three times more likely to be abuse</w:t>
      </w:r>
      <w:r w:rsidR="000A0B09">
        <w:t>d</w:t>
      </w:r>
      <w:r>
        <w:t xml:space="preserve"> than their peers</w:t>
      </w:r>
      <w:r w:rsidR="00957A2A">
        <w:t xml:space="preserve">. The school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w:t>
      </w:r>
      <w:proofErr w:type="gramStart"/>
      <w:r>
        <w:t>disability, and</w:t>
      </w:r>
      <w:proofErr w:type="gramEnd"/>
      <w:r>
        <w:t xml:space="preserve">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B4644AF" w:rsidR="00331765" w:rsidRDefault="00331765" w:rsidP="00331765">
      <w:pPr>
        <w:jc w:val="both"/>
      </w:pPr>
      <w:r>
        <w:t xml:space="preserve">The school </w:t>
      </w:r>
      <w:r w:rsidR="00410FA1">
        <w:t xml:space="preserve">will </w:t>
      </w:r>
      <w:r>
        <w:t xml:space="preserve">hold a zero-tolerance policy towards pupils using racist language, regardless of whether the language is being directed at another individual. Every staff member </w:t>
      </w:r>
      <w:r w:rsidR="00410FA1">
        <w:t>will be</w:t>
      </w:r>
      <w:r>
        <w:t xml:space="preserve"> individually responsible for challenging such behaviour and making clear to all pupils that any abuse towards pupils </w:t>
      </w:r>
      <w:r w:rsidR="0042779A">
        <w:t xml:space="preserve">from BAME backgrounds </w:t>
      </w:r>
      <w:r>
        <w:t xml:space="preserve">is unacceptable. </w:t>
      </w:r>
    </w:p>
    <w:p w14:paraId="289DA76B" w14:textId="1DBC2E7C" w:rsidR="00331765" w:rsidRDefault="00331765" w:rsidP="004B3185">
      <w:pPr>
        <w:jc w:val="both"/>
      </w:pPr>
      <w:r>
        <w:t xml:space="preserve">Staff will also be aware that BAME girls, BAME pupils with SEND, or BAME LGBTQ+, or perceived LGBTQ+ pupils, are likely to face increased abuse due to the intersection of these identities. Staff will be vigilant </w:t>
      </w:r>
      <w:proofErr w:type="gramStart"/>
      <w:r>
        <w:t>with regard to</w:t>
      </w:r>
      <w:proofErr w:type="gramEnd"/>
      <w:r>
        <w:t xml:space="preserve"> these pupils and the ways in which other pupils behave towards them, in order to ensure any incidents or potential incidents can be handled as soon as they occur.</w:t>
      </w:r>
    </w:p>
    <w:p w14:paraId="3952B70B" w14:textId="77777777" w:rsidR="005D75E1" w:rsidRDefault="005D75E1" w:rsidP="005D75E1">
      <w:pPr>
        <w:pStyle w:val="Heading10"/>
      </w:pPr>
      <w:bookmarkStart w:id="20" w:name="_Channels_for_pupils"/>
      <w:bookmarkEnd w:id="20"/>
      <w:r>
        <w:t>Channels for pupils to report abuse</w:t>
      </w:r>
    </w:p>
    <w:p w14:paraId="3544E94E" w14:textId="77777777" w:rsidR="005D75E1" w:rsidRDefault="005D75E1" w:rsidP="005D75E1">
      <w:pPr>
        <w:jc w:val="both"/>
      </w:pPr>
      <w:r>
        <w:lastRenderedPageBreak/>
        <w:t>Pupils will be able to report incidents of child-on-child abuse or concerns about the behaviour of their peers through the following channels:</w:t>
      </w:r>
    </w:p>
    <w:p w14:paraId="2FB713AD" w14:textId="77777777" w:rsidR="005D75E1" w:rsidRDefault="005D75E1" w:rsidP="005D75E1">
      <w:pPr>
        <w:pStyle w:val="ListParagraph"/>
        <w:numPr>
          <w:ilvl w:val="0"/>
          <w:numId w:val="30"/>
        </w:numPr>
        <w:jc w:val="both"/>
      </w:pPr>
      <w:r w:rsidRPr="003839B5">
        <w:rPr>
          <w:b/>
          <w:bCs/>
          <w:shd w:val="clear" w:color="auto" w:fill="ECECEC" w:themeFill="background2"/>
        </w:rPr>
        <w:t>[Please input a list of the channels through which pupils can report incidents in your school here. Examples have been provided for you.]</w:t>
      </w:r>
      <w:r w:rsidRPr="003839B5">
        <w:t xml:space="preserve"> </w:t>
      </w:r>
      <w:r>
        <w:t>Sending a message to the confidential email address monitored by the DSL and their deputies.</w:t>
      </w:r>
    </w:p>
    <w:p w14:paraId="1D7AB27C" w14:textId="77777777" w:rsidR="005D75E1" w:rsidRDefault="005D75E1" w:rsidP="005D75E1">
      <w:pPr>
        <w:pStyle w:val="ListParagraph"/>
        <w:numPr>
          <w:ilvl w:val="0"/>
          <w:numId w:val="30"/>
        </w:numPr>
        <w:jc w:val="both"/>
      </w:pPr>
      <w:r>
        <w:t>Disclosing to the DSL in person during set walk-in hours.</w:t>
      </w:r>
    </w:p>
    <w:p w14:paraId="071E0256" w14:textId="77777777" w:rsidR="005D75E1" w:rsidRDefault="005D75E1" w:rsidP="005D75E1">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w:t>
      </w:r>
      <w:proofErr w:type="gramStart"/>
      <w:r>
        <w:t>e.g.</w:t>
      </w:r>
      <w:proofErr w:type="gramEnd"/>
      <w:r>
        <w:t xml:space="preserve"> rape or sexual assault, to everyday harassment, e.g. sexualised jokes or inappropriate comments, to ensure that victims do not view their experience as ‘not serious enough’ to report. </w:t>
      </w:r>
    </w:p>
    <w:p w14:paraId="574FFD19" w14:textId="07D26891" w:rsidR="005D75E1" w:rsidRPr="009277CE" w:rsidRDefault="005D75E1" w:rsidP="004B3185">
      <w:pPr>
        <w:jc w:val="both"/>
      </w:pPr>
      <w:r>
        <w:t>The school will maintain a culture that promotes reporting abuse, whether the individual reporting is the victim, a bystander, or a friend or relative of the victim. Staff will address any incidents of pupils equating reporting abuse to ‘snitching’ or being a ‘tattle-tale</w:t>
      </w:r>
      <w:proofErr w:type="gramStart"/>
      <w:r>
        <w:t>’, and</w:t>
      </w:r>
      <w:proofErr w:type="gramEnd"/>
      <w:r>
        <w:t xml:space="preserve"> will convey to these pupils how important it is to report abuse to help tackle the wider problem of child-on-child abuse in schools.</w:t>
      </w:r>
    </w:p>
    <w:p w14:paraId="338DE3EB" w14:textId="2A3D14D3" w:rsidR="00B718B4" w:rsidRDefault="008B0D1D" w:rsidP="005D75E1">
      <w:pPr>
        <w:pStyle w:val="Heading10"/>
      </w:pPr>
      <w:bookmarkStart w:id="21" w:name="_Staff_identifying_and"/>
      <w:bookmarkEnd w:id="21"/>
      <w:r>
        <w:t>Staff i</w:t>
      </w:r>
      <w:r w:rsidR="00B718B4">
        <w:t>dentifying and reporting concerns</w:t>
      </w:r>
    </w:p>
    <w:p w14:paraId="0FFC464E" w14:textId="2F03B6B4" w:rsidR="009277CE" w:rsidRDefault="009277CE" w:rsidP="009277CE">
      <w:pPr>
        <w:jc w:val="both"/>
        <w:rPr>
          <w:rFonts w:eastAsia="Arial"/>
        </w:rPr>
      </w:pPr>
      <w:r>
        <w:rPr>
          <w:rFonts w:eastAsia="Arial"/>
        </w:rPr>
        <w:t xml:space="preserve">Staff will receive safeguarding training as part of their induction, </w:t>
      </w:r>
      <w:r w:rsidRPr="00C1438E">
        <w:rPr>
          <w:rFonts w:eastAsia="Arial"/>
        </w:rPr>
        <w:t xml:space="preserve">and </w:t>
      </w:r>
      <w:r w:rsidRPr="00C1438E">
        <w:rPr>
          <w:rFonts w:eastAsia="Arial"/>
          <w:b/>
          <w:bCs/>
          <w:u w:val="single"/>
        </w:rPr>
        <w:t>annual</w:t>
      </w:r>
      <w:r w:rsidRPr="00C1438E">
        <w:rPr>
          <w:rFonts w:eastAsia="Arial"/>
        </w:rPr>
        <w:t xml:space="preserve"> refresher </w:t>
      </w:r>
      <w:r>
        <w:rPr>
          <w:rFonts w:eastAsia="Arial"/>
        </w:rPr>
        <w:t xml:space="preserve">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xml:space="preserve">, staff members will look out for </w:t>
      </w:r>
      <w:proofErr w:type="gramStart"/>
      <w:r w:rsidRPr="001D0B37">
        <w:rPr>
          <w:rFonts w:eastAsia="Arial"/>
        </w:rPr>
        <w:t>a number of</w:t>
      </w:r>
      <w:proofErr w:type="gramEnd"/>
      <w:r w:rsidRPr="001D0B37">
        <w:rPr>
          <w:rFonts w:eastAsia="Arial"/>
        </w:rPr>
        <w:t xml:space="preserve">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 xml:space="preserve">Knowledge ahead of their age, </w:t>
      </w:r>
      <w:proofErr w:type="gramStart"/>
      <w:r w:rsidRPr="001D0B37">
        <w:rPr>
          <w:rFonts w:eastAsia="Arial"/>
        </w:rPr>
        <w:t>e.g.</w:t>
      </w:r>
      <w:proofErr w:type="gramEnd"/>
      <w:r w:rsidRPr="001D0B37">
        <w:rPr>
          <w:rFonts w:eastAsia="Arial"/>
        </w:rPr>
        <w:t xml:space="preserve">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 xml:space="preserve">Changes to their social </w:t>
      </w:r>
      <w:proofErr w:type="gramStart"/>
      <w:r>
        <w:rPr>
          <w:rFonts w:eastAsia="Arial"/>
        </w:rPr>
        <w:t>group,  e.g.</w:t>
      </w:r>
      <w:proofErr w:type="gramEnd"/>
      <w:r>
        <w:rPr>
          <w:rFonts w:eastAsia="Arial"/>
        </w:rPr>
        <w:t xml:space="preserve">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6E3FEF0B" w:rsidR="009277CE" w:rsidRDefault="009277CE" w:rsidP="009277CE">
      <w:pPr>
        <w:jc w:val="both"/>
        <w:rPr>
          <w:rFonts w:eastAsia="Arial"/>
        </w:rPr>
      </w:pPr>
      <w:r>
        <w:rPr>
          <w:rFonts w:eastAsia="Arial"/>
        </w:rPr>
        <w:lastRenderedPageBreak/>
        <w:t>Staff will enforce the school’s policy that no known</w:t>
      </w:r>
      <w:r w:rsidR="00041972">
        <w:rPr>
          <w:rFonts w:eastAsia="Arial"/>
        </w:rPr>
        <w:t xml:space="preserve"> and substantiated </w:t>
      </w:r>
      <w:r>
        <w:rPr>
          <w:rFonts w:eastAsia="Arial"/>
        </w:rPr>
        <w:t xml:space="preserve">incident of abusive or harmful behaviour between pupils will occur without consequences for the perpetrator(s), although these consequences will be decided on a case-by-case basis and will </w:t>
      </w:r>
      <w:proofErr w:type="gramStart"/>
      <w:r>
        <w:rPr>
          <w:rFonts w:eastAsia="Arial"/>
        </w:rPr>
        <w:t>take into account</w:t>
      </w:r>
      <w:proofErr w:type="gramEnd"/>
      <w:r>
        <w:rPr>
          <w:rFonts w:eastAsia="Arial"/>
        </w:rPr>
        <w:t xml:space="preserve"> the views of any victims involved</w:t>
      </w:r>
      <w:r w:rsidR="00310B24">
        <w:rPr>
          <w:rFonts w:eastAsia="Arial"/>
        </w:rPr>
        <w:t>, the context of the behaviour</w:t>
      </w:r>
      <w:r>
        <w:rPr>
          <w:rFonts w:eastAsia="Arial"/>
        </w:rPr>
        <w:t xml:space="preserve">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w:t>
      </w:r>
      <w:proofErr w:type="gramStart"/>
      <w:r>
        <w:rPr>
          <w:rFonts w:eastAsia="Arial"/>
        </w:rPr>
        <w:t>behaviour, or</w:t>
      </w:r>
      <w:proofErr w:type="gramEnd"/>
      <w:r>
        <w:rPr>
          <w:rFonts w:eastAsia="Arial"/>
        </w:rPr>
        <w:t xml:space="preserve">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740C6A" w:rsidRDefault="009277CE" w:rsidP="00B718B4">
      <w:pPr>
        <w:jc w:val="both"/>
        <w:rPr>
          <w:rFonts w:eastAsia="Arial"/>
          <w:sz w:val="28"/>
          <w:szCs w:val="28"/>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14:paraId="793C5699" w14:textId="55B7594E" w:rsidR="00F45A94" w:rsidRDefault="004821F8" w:rsidP="005D75E1">
      <w:pPr>
        <w:pStyle w:val="Heading10"/>
      </w:pPr>
      <w:bookmarkStart w:id="22" w:name="_Handling_allegations_of"/>
      <w:bookmarkEnd w:id="22"/>
      <w:r w:rsidRPr="00740C6A">
        <w:rPr>
          <w:rFonts w:ascii="Arial" w:hAnsi="Arial" w:cs="Arial"/>
          <w:bCs/>
          <w:color w:val="000000"/>
          <w:szCs w:val="28"/>
          <w:shd w:val="clear" w:color="auto" w:fill="47D7AC"/>
        </w:rPr>
        <w:t>[Updated]</w:t>
      </w:r>
      <w:r w:rsidRPr="00740C6A">
        <w:rPr>
          <w:rFonts w:ascii="Arial" w:hAnsi="Arial" w:cs="Arial"/>
          <w:bCs/>
          <w:color w:val="000000"/>
          <w:szCs w:val="28"/>
        </w:rPr>
        <w:t xml:space="preserve"> </w:t>
      </w:r>
      <w:r w:rsidR="00F45A94">
        <w:t>Handling allegations of abuse against pupils</w:t>
      </w:r>
    </w:p>
    <w:p w14:paraId="2CD6E2A5" w14:textId="19E3C3F1" w:rsidR="00F45A94" w:rsidRPr="003F55CE" w:rsidRDefault="004821F8" w:rsidP="00F45A94">
      <w:pPr>
        <w:jc w:val="both"/>
        <w:rPr>
          <w:rFonts w:eastAsia="Arial"/>
        </w:rPr>
      </w:pPr>
      <w:r>
        <w:rPr>
          <w:rFonts w:cs="Arial"/>
          <w:b/>
          <w:bCs/>
          <w:color w:val="000000"/>
          <w:shd w:val="clear" w:color="auto" w:fill="47D7AC"/>
        </w:rPr>
        <w:t>[Updated]</w:t>
      </w:r>
      <w:r>
        <w:rPr>
          <w:rFonts w:cs="Arial"/>
          <w:b/>
          <w:bCs/>
          <w:color w:val="000000"/>
        </w:rPr>
        <w:t xml:space="preserve"> </w:t>
      </w:r>
      <w:r w:rsidR="00331765">
        <w:rPr>
          <w:rFonts w:eastAsia="Arial"/>
        </w:rPr>
        <w:t>Staff</w:t>
      </w:r>
      <w:r w:rsidR="00331765" w:rsidRPr="003F55CE">
        <w:rPr>
          <w:rFonts w:eastAsia="Arial"/>
        </w:rPr>
        <w:t xml:space="preserve"> </w:t>
      </w:r>
      <w:r w:rsidR="00F45A94" w:rsidRPr="003F55CE">
        <w:rPr>
          <w:rFonts w:eastAsia="Arial"/>
        </w:rPr>
        <w:t>will</w:t>
      </w:r>
      <w:r w:rsidR="00331765">
        <w:rPr>
          <w:rFonts w:eastAsia="Arial"/>
        </w:rPr>
        <w:t xml:space="preserve"> always, when handling an incident of alleged abuse, take the report of the victim </w:t>
      </w:r>
      <w:r w:rsidR="00F45A94" w:rsidRPr="003F55CE">
        <w:rPr>
          <w:rFonts w:eastAsia="Arial"/>
        </w:rPr>
        <w:t>seriously, reassure</w:t>
      </w:r>
      <w:r w:rsidR="00331765">
        <w:rPr>
          <w:rFonts w:eastAsia="Arial"/>
        </w:rPr>
        <w:t xml:space="preserve"> them</w:t>
      </w:r>
      <w:r w:rsidR="00F45A94" w:rsidRPr="003F55CE">
        <w:rPr>
          <w:rFonts w:eastAsia="Arial"/>
        </w:rPr>
        <w:t>, support</w:t>
      </w:r>
      <w:r w:rsidR="00331765">
        <w:rPr>
          <w:rFonts w:eastAsia="Arial"/>
        </w:rPr>
        <w:t xml:space="preserve"> them</w:t>
      </w:r>
      <w:r w:rsidR="00F45A94" w:rsidRPr="003F55CE">
        <w:rPr>
          <w:rFonts w:eastAsia="Arial"/>
        </w:rPr>
        <w:t xml:space="preserve"> and </w:t>
      </w:r>
      <w:r w:rsidR="00331765">
        <w:rPr>
          <w:rFonts w:eastAsia="Arial"/>
        </w:rPr>
        <w:t>work to keep them</w:t>
      </w:r>
      <w:r w:rsidR="00F45A94" w:rsidRPr="003F55CE">
        <w:rPr>
          <w:rFonts w:eastAsia="Arial"/>
        </w:rPr>
        <w:t xml:space="preserve"> safe. Victims will never be made to feel like they are causing a problem</w:t>
      </w:r>
      <w:r>
        <w:rPr>
          <w:rFonts w:eastAsia="Arial"/>
        </w:rPr>
        <w:t xml:space="preserve"> by reporting </w:t>
      </w:r>
      <w:r w:rsidRPr="00740C6A">
        <w:rPr>
          <w:rFonts w:eastAsia="Arial"/>
          <w:b/>
          <w:bCs/>
        </w:rPr>
        <w:t>any</w:t>
      </w:r>
      <w:r>
        <w:rPr>
          <w:rFonts w:eastAsia="Arial"/>
        </w:rPr>
        <w:t xml:space="preserve"> form of abuse</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sidR="00331765">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5676A33A" w:rsidR="00F45A94" w:rsidRPr="003F55CE" w:rsidRDefault="004821F8" w:rsidP="00F45A94">
      <w:pPr>
        <w:jc w:val="both"/>
        <w:rPr>
          <w:rFonts w:eastAsia="Arial"/>
        </w:rPr>
      </w:pPr>
      <w:r>
        <w:rPr>
          <w:rFonts w:cs="Arial"/>
          <w:b/>
          <w:bCs/>
          <w:color w:val="000000"/>
          <w:shd w:val="clear" w:color="auto" w:fill="47D7AC"/>
        </w:rPr>
        <w:t>[Updated]</w:t>
      </w:r>
      <w:r>
        <w:rPr>
          <w:rFonts w:cs="Arial"/>
          <w:b/>
          <w:bCs/>
          <w:color w:val="000000"/>
        </w:rPr>
        <w:t xml:space="preserve"> </w:t>
      </w:r>
      <w:r w:rsidR="00F45A94" w:rsidRPr="003F55CE">
        <w:rPr>
          <w:rFonts w:eastAsia="Arial"/>
        </w:rPr>
        <w:t xml:space="preserve">If a friend of a victim makes a report or a member of staff overhears a conversation, staff will take action – they will never assume that someone else will deal with </w:t>
      </w:r>
      <w:proofErr w:type="gramStart"/>
      <w:r w:rsidR="00F45A94" w:rsidRPr="003F55CE">
        <w:rPr>
          <w:rFonts w:eastAsia="Arial"/>
        </w:rPr>
        <w:t>it</w:t>
      </w:r>
      <w:r w:rsidR="00F21EE2">
        <w:rPr>
          <w:rFonts w:eastAsia="Arial"/>
        </w:rPr>
        <w:t>, or</w:t>
      </w:r>
      <w:proofErr w:type="gramEnd"/>
      <w:r w:rsidR="00F21EE2">
        <w:rPr>
          <w:rFonts w:eastAsia="Arial"/>
        </w:rPr>
        <w:t xml:space="preserve"> wait for a disclosure</w:t>
      </w:r>
      <w:r w:rsidR="00F45A94"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00F45A94" w:rsidRPr="003F55CE">
        <w:rPr>
          <w:rFonts w:eastAsia="Arial"/>
        </w:rPr>
        <w:t xml:space="preserve"> and the discussion will be handled sensitively and with the help of children’s social care where necessary. If staff are in any doubt, they will speak to the DSL. </w:t>
      </w:r>
      <w:r>
        <w:rPr>
          <w:rFonts w:eastAsia="Arial"/>
        </w:rPr>
        <w:t xml:space="preserve">All staff </w:t>
      </w:r>
      <w:r w:rsidR="00410FA1">
        <w:rPr>
          <w:rFonts w:eastAsia="Arial"/>
        </w:rPr>
        <w:t xml:space="preserve">will </w:t>
      </w:r>
      <w:r>
        <w:rPr>
          <w:rFonts w:eastAsia="Arial"/>
        </w:rPr>
        <w:t xml:space="preserve">be aware that </w:t>
      </w:r>
      <w:r w:rsidR="00410FA1">
        <w:rPr>
          <w:rFonts w:eastAsia="Arial"/>
        </w:rPr>
        <w:t>pupils</w:t>
      </w:r>
      <w:r>
        <w:rPr>
          <w:rFonts w:eastAsia="Arial"/>
        </w:rPr>
        <w:t xml:space="preserve"> may not feel ready or know how to tell someone that they are being abused, and/or they may not recognise their experiences as harmful. This </w:t>
      </w:r>
      <w:r w:rsidR="00410FA1">
        <w:rPr>
          <w:rFonts w:eastAsia="Arial"/>
        </w:rPr>
        <w:t>will</w:t>
      </w:r>
      <w:r>
        <w:rPr>
          <w:rFonts w:eastAsia="Arial"/>
        </w:rPr>
        <w:t xml:space="preserve"> not prevent staff from having a professional curiosity and speaking to the DSL if they have any concerns.</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51F78820" w:rsidR="00F45A94" w:rsidRPr="003F55CE" w:rsidRDefault="008908D6" w:rsidP="00F45A94">
      <w:pPr>
        <w:jc w:val="both"/>
        <w:rPr>
          <w:rFonts w:eastAsia="Arial"/>
        </w:rPr>
      </w:pPr>
      <w:r>
        <w:rPr>
          <w:rFonts w:cs="Arial"/>
          <w:b/>
          <w:bCs/>
          <w:color w:val="000000"/>
          <w:shd w:val="clear" w:color="auto" w:fill="47D7AC"/>
        </w:rPr>
        <w:t>[Updated]</w:t>
      </w:r>
      <w:r>
        <w:rPr>
          <w:rFonts w:cs="Arial"/>
          <w:b/>
          <w:bCs/>
          <w:color w:val="000000"/>
        </w:rPr>
        <w:t xml:space="preserve"> </w:t>
      </w:r>
      <w:r w:rsidR="00F45A94"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lastRenderedPageBreak/>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31BC1157" w:rsidR="008908D6" w:rsidRDefault="008908D6" w:rsidP="004B3185">
      <w:pPr>
        <w:numPr>
          <w:ilvl w:val="0"/>
          <w:numId w:val="15"/>
        </w:numPr>
        <w:contextualSpacing/>
        <w:jc w:val="both"/>
        <w:rPr>
          <w:rFonts w:eastAsia="Arial"/>
        </w:rPr>
      </w:pPr>
      <w:r>
        <w:rPr>
          <w:rFonts w:cs="Arial"/>
          <w:b/>
          <w:bCs/>
          <w:color w:val="000000"/>
          <w:shd w:val="clear" w:color="auto" w:fill="47D7AC"/>
        </w:rPr>
        <w:t>[New]</w:t>
      </w:r>
      <w:r>
        <w:rPr>
          <w:rFonts w:cs="Arial"/>
          <w:b/>
          <w:bCs/>
          <w:color w:val="000000"/>
        </w:rPr>
        <w:t xml:space="preserve"> </w:t>
      </w: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446F9EEC" w:rsidR="008908D6" w:rsidRPr="003F55CE" w:rsidRDefault="008908D6" w:rsidP="004B3185">
      <w:pPr>
        <w:numPr>
          <w:ilvl w:val="0"/>
          <w:numId w:val="15"/>
        </w:numPr>
        <w:contextualSpacing/>
        <w:jc w:val="both"/>
        <w:rPr>
          <w:rFonts w:eastAsia="Arial"/>
        </w:rPr>
      </w:pPr>
      <w:r>
        <w:rPr>
          <w:rFonts w:cs="Arial"/>
          <w:b/>
          <w:bCs/>
          <w:color w:val="000000"/>
          <w:shd w:val="clear" w:color="auto" w:fill="47D7AC"/>
        </w:rPr>
        <w:t>[New]</w:t>
      </w:r>
      <w:r>
        <w:rPr>
          <w:rFonts w:cs="Arial"/>
          <w:b/>
          <w:bCs/>
          <w:color w:val="000000"/>
        </w:rPr>
        <w:t xml:space="preserve"> </w:t>
      </w: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 xml:space="preserve">The DSL will be informed of any allegations of abuse against pupils with SEND. They will record the incident in writing and, working with the SENCO, decide what course of action is necessary, with the best interests of the pupil in mind </w:t>
      </w:r>
      <w:proofErr w:type="gramStart"/>
      <w:r w:rsidRPr="003F55CE">
        <w:rPr>
          <w:rFonts w:eastAsia="Arial"/>
        </w:rPr>
        <w:t>at all times</w:t>
      </w:r>
      <w:proofErr w:type="gramEnd"/>
      <w:r w:rsidRPr="003F55CE">
        <w:rPr>
          <w:rFonts w:eastAsia="Arial"/>
        </w:rPr>
        <w:t>.</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03FD3E0B"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w:t>
      </w:r>
      <w:r w:rsidR="00992438">
        <w:rPr>
          <w:rFonts w:eastAsia="Arial"/>
        </w:rPr>
        <w:t>will not</w:t>
      </w:r>
      <w:r w:rsidRPr="003F55CE">
        <w:rPr>
          <w:rFonts w:eastAsia="Arial"/>
        </w:rPr>
        <w:t xml:space="preserve"> make this promise. </w:t>
      </w:r>
      <w:r w:rsidR="003B031D">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lastRenderedPageBreak/>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3F55CE" w:rsidRDefault="00F45A94" w:rsidP="00F45A94">
      <w:pPr>
        <w:jc w:val="both"/>
        <w:rPr>
          <w:rFonts w:eastAsia="Arial"/>
        </w:rPr>
      </w:pPr>
      <w:r w:rsidRPr="003F55CE">
        <w:rPr>
          <w:rFonts w:eastAsia="Arial"/>
        </w:rPr>
        <w:t>Risk assessments will consider:</w:t>
      </w:r>
    </w:p>
    <w:p w14:paraId="270F186D" w14:textId="77777777" w:rsidR="00F45A94" w:rsidRPr="003F55CE" w:rsidRDefault="00F45A94" w:rsidP="004B3185">
      <w:pPr>
        <w:numPr>
          <w:ilvl w:val="0"/>
          <w:numId w:val="17"/>
        </w:numPr>
        <w:contextualSpacing/>
        <w:jc w:val="both"/>
        <w:rPr>
          <w:rFonts w:eastAsia="Arial"/>
        </w:rPr>
      </w:pPr>
      <w:r w:rsidRPr="003F55CE">
        <w:rPr>
          <w:rFonts w:eastAsia="Arial"/>
        </w:rPr>
        <w:t>The victim.</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556AA96A" w14:textId="77777777" w:rsidR="00EA14B1" w:rsidRPr="003F55CE" w:rsidRDefault="00EA14B1" w:rsidP="00C2773B">
      <w:pPr>
        <w:ind w:left="720"/>
        <w:contextualSpacing/>
        <w:jc w:val="both"/>
        <w:rPr>
          <w:rFonts w:eastAsia="Arial"/>
        </w:rPr>
      </w:pPr>
    </w:p>
    <w:p w14:paraId="400440A6" w14:textId="3C6EFA6D" w:rsidR="00F45A94" w:rsidRPr="003F55CE" w:rsidRDefault="00F45A94" w:rsidP="00C2773B">
      <w:pPr>
        <w:spacing w:before="240"/>
        <w:jc w:val="both"/>
        <w:rPr>
          <w:rFonts w:eastAsia="Arial"/>
        </w:rPr>
      </w:pPr>
      <w:r w:rsidRPr="003F55CE">
        <w:rPr>
          <w:rFonts w:eastAsia="Arial"/>
        </w:rPr>
        <w:t>Risk assessments will be recorded</w:t>
      </w:r>
      <w:r w:rsidR="003B031D">
        <w:rPr>
          <w:rFonts w:eastAsia="Arial"/>
        </w:rPr>
        <w:t xml:space="preserve">, </w:t>
      </w:r>
      <w:r w:rsidRPr="003F55CE">
        <w:rPr>
          <w:rFonts w:eastAsia="Arial"/>
        </w:rPr>
        <w:t>either on paper or electronically</w:t>
      </w:r>
      <w:r w:rsidR="003B031D">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proofErr w:type="gramStart"/>
      <w:r w:rsidRPr="003F55CE">
        <w:rPr>
          <w:rFonts w:eastAsia="Arial"/>
          <w:b/>
          <w:bCs/>
        </w:rPr>
        <w:t>Taking action</w:t>
      </w:r>
      <w:proofErr w:type="gramEnd"/>
      <w:r w:rsidRPr="003F55CE">
        <w:rPr>
          <w:rFonts w:eastAsia="Arial"/>
          <w:b/>
          <w:bCs/>
        </w:rPr>
        <w:t xml:space="preserve">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lastRenderedPageBreak/>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 xml:space="preserve">Where a pupil is found to have been involved in harmful sexual behaviour, </w:t>
      </w:r>
      <w:proofErr w:type="gramStart"/>
      <w:r w:rsidRPr="003F55CE">
        <w:rPr>
          <w:rFonts w:eastAsia="Arial"/>
        </w:rPr>
        <w:t>e.g.</w:t>
      </w:r>
      <w:proofErr w:type="gramEnd"/>
      <w:r w:rsidRPr="003F55CE">
        <w:rPr>
          <w:rFonts w:eastAsia="Arial"/>
        </w:rPr>
        <w:t xml:space="preserve"> non-consensually sharing indecent imagery of another pupil, the school will help the pupil to move forward from the incident by supporting them in adopting more positive behaviour patterns and attitudes.</w:t>
      </w:r>
    </w:p>
    <w:p w14:paraId="49F282C2" w14:textId="32721F44" w:rsidR="00F45A94" w:rsidRPr="003F55CE" w:rsidRDefault="00F57F13" w:rsidP="00F45A94">
      <w:pPr>
        <w:jc w:val="both"/>
        <w:rPr>
          <w:rFonts w:eastAsia="Arial"/>
          <w:b/>
          <w:bCs/>
        </w:rPr>
      </w:pPr>
      <w:r>
        <w:rPr>
          <w:rFonts w:cs="Arial"/>
          <w:b/>
          <w:bCs/>
          <w:color w:val="000000"/>
          <w:shd w:val="clear" w:color="auto" w:fill="47D7AC"/>
        </w:rPr>
        <w:t>[Updated]</w:t>
      </w:r>
      <w:r>
        <w:rPr>
          <w:rFonts w:cs="Arial"/>
          <w:b/>
          <w:bCs/>
          <w:color w:val="000000"/>
        </w:rPr>
        <w:t xml:space="preserve"> </w:t>
      </w:r>
      <w:r w:rsidR="00F45A94"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889F201" w:rsidR="00F45A94" w:rsidRPr="003F55CE" w:rsidRDefault="00F45A94" w:rsidP="004B3185">
      <w:pPr>
        <w:numPr>
          <w:ilvl w:val="0"/>
          <w:numId w:val="19"/>
        </w:numPr>
        <w:contextualSpacing/>
        <w:jc w:val="both"/>
        <w:rPr>
          <w:rFonts w:eastAsia="Arial"/>
        </w:rPr>
      </w:pPr>
      <w:r w:rsidRPr="003F55CE">
        <w:rPr>
          <w:rFonts w:eastAsia="Arial"/>
        </w:rPr>
        <w:t>Managing internally</w:t>
      </w:r>
    </w:p>
    <w:p w14:paraId="7A61AC82" w14:textId="2F15D200" w:rsidR="00F45A94" w:rsidRPr="003F55CE" w:rsidRDefault="00F45A94" w:rsidP="004B3185">
      <w:pPr>
        <w:numPr>
          <w:ilvl w:val="0"/>
          <w:numId w:val="19"/>
        </w:numPr>
        <w:contextualSpacing/>
        <w:jc w:val="both"/>
        <w:rPr>
          <w:rFonts w:eastAsia="Arial"/>
        </w:rPr>
      </w:pPr>
      <w:r w:rsidRPr="003F55CE">
        <w:rPr>
          <w:rFonts w:eastAsia="Arial"/>
        </w:rPr>
        <w:t>Providing early help</w:t>
      </w:r>
    </w:p>
    <w:p w14:paraId="1023E0CE" w14:textId="73262855"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p>
    <w:p w14:paraId="4B73EFC4" w14:textId="19E63905" w:rsidR="00F45A94" w:rsidRDefault="00F45A94" w:rsidP="004B3185">
      <w:pPr>
        <w:numPr>
          <w:ilvl w:val="0"/>
          <w:numId w:val="19"/>
        </w:numPr>
        <w:contextualSpacing/>
        <w:jc w:val="both"/>
        <w:rPr>
          <w:rFonts w:eastAsia="Arial"/>
        </w:rPr>
      </w:pPr>
      <w:r w:rsidRPr="003F55CE">
        <w:rPr>
          <w:rFonts w:eastAsia="Arial"/>
        </w:rPr>
        <w:t>Reporting to the police</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1E6FBE38" w:rsidR="00F45A94" w:rsidRPr="003F55CE" w:rsidRDefault="00F57F13" w:rsidP="00F45A94">
      <w:pPr>
        <w:jc w:val="both"/>
        <w:rPr>
          <w:rFonts w:eastAsia="Arial"/>
        </w:rPr>
      </w:pPr>
      <w:r>
        <w:rPr>
          <w:rFonts w:cs="Arial"/>
          <w:b/>
          <w:bCs/>
          <w:color w:val="000000"/>
          <w:shd w:val="clear" w:color="auto" w:fill="47D7AC"/>
        </w:rPr>
        <w:t>[Updated]</w:t>
      </w:r>
      <w:r>
        <w:rPr>
          <w:rFonts w:cs="Arial"/>
          <w:b/>
          <w:bCs/>
          <w:color w:val="000000"/>
        </w:rPr>
        <w:t xml:space="preserve"> </w:t>
      </w:r>
      <w:r w:rsidR="00F45A94"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30263D46" w:rsidR="00F45A94" w:rsidRPr="003F55CE" w:rsidRDefault="00F57F13" w:rsidP="004B3185">
      <w:pPr>
        <w:numPr>
          <w:ilvl w:val="0"/>
          <w:numId w:val="20"/>
        </w:numPr>
        <w:contextualSpacing/>
        <w:jc w:val="both"/>
        <w:rPr>
          <w:rFonts w:eastAsia="Arial"/>
        </w:rPr>
      </w:pPr>
      <w:r>
        <w:rPr>
          <w:rFonts w:cs="Arial"/>
          <w:b/>
          <w:bCs/>
          <w:color w:val="000000"/>
          <w:shd w:val="clear" w:color="auto" w:fill="47D7AC"/>
        </w:rPr>
        <w:t>[Updated]</w:t>
      </w:r>
      <w:r>
        <w:rPr>
          <w:rFonts w:cs="Arial"/>
          <w:b/>
          <w:bCs/>
          <w:color w:val="000000"/>
        </w:rPr>
        <w:t xml:space="preserve"> </w:t>
      </w:r>
      <w:r w:rsidR="00F45A94" w:rsidRPr="003F55CE">
        <w:rPr>
          <w:rFonts w:eastAsia="Arial"/>
        </w:rPr>
        <w:t>A child under the age of 1</w:t>
      </w:r>
      <w:r>
        <w:rPr>
          <w:rFonts w:eastAsia="Arial"/>
        </w:rPr>
        <w:t>3</w:t>
      </w:r>
      <w:r w:rsidR="00F45A94" w:rsidRPr="003F55CE">
        <w:rPr>
          <w:rFonts w:eastAsia="Arial"/>
        </w:rPr>
        <w:t xml:space="preserve"> can </w:t>
      </w:r>
      <w:r w:rsidR="00F45A94" w:rsidRPr="00C2773B">
        <w:rPr>
          <w:rFonts w:eastAsia="Arial"/>
          <w:b/>
          <w:bCs/>
        </w:rPr>
        <w:t>never</w:t>
      </w:r>
      <w:r w:rsidR="00F45A94"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 xml:space="preserve">In some cases, </w:t>
      </w:r>
      <w:proofErr w:type="gramStart"/>
      <w:r w:rsidRPr="003F55CE">
        <w:rPr>
          <w:rFonts w:eastAsia="Arial"/>
        </w:rPr>
        <w:t>e.g.</w:t>
      </w:r>
      <w:proofErr w:type="gramEnd"/>
      <w:r w:rsidRPr="003F55CE">
        <w:rPr>
          <w:rFonts w:eastAsia="Arial"/>
        </w:rPr>
        <w:t xml:space="preserve"> one-off incidents, the school may decide to handle the incident internally through behaviour and bullying policies and by providing pastoral support.</w:t>
      </w:r>
    </w:p>
    <w:p w14:paraId="07E8E5B8" w14:textId="4534F6CE" w:rsidR="00F45A94" w:rsidRPr="003F55CE" w:rsidRDefault="008960AA" w:rsidP="00F45A94">
      <w:pPr>
        <w:jc w:val="both"/>
        <w:rPr>
          <w:rFonts w:eastAsia="Arial"/>
          <w:b/>
          <w:bCs/>
        </w:rPr>
      </w:pPr>
      <w:r>
        <w:rPr>
          <w:rFonts w:cs="Arial"/>
          <w:b/>
          <w:bCs/>
          <w:color w:val="000000"/>
          <w:shd w:val="clear" w:color="auto" w:fill="47D7AC"/>
        </w:rPr>
        <w:t>[Updated]</w:t>
      </w:r>
      <w:r>
        <w:rPr>
          <w:rFonts w:cs="Arial"/>
          <w:b/>
          <w:bCs/>
          <w:color w:val="000000"/>
        </w:rPr>
        <w:t xml:space="preserve"> </w:t>
      </w:r>
      <w:r w:rsidR="00F45A94" w:rsidRPr="003F55CE">
        <w:rPr>
          <w:rFonts w:eastAsia="Arial"/>
          <w:b/>
          <w:bCs/>
        </w:rPr>
        <w:t>Providing early help</w:t>
      </w:r>
    </w:p>
    <w:p w14:paraId="0CC17F31" w14:textId="13AA6546" w:rsidR="00F45A94"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0AFBEB0D" w14:textId="2701B840" w:rsidR="008960AA" w:rsidRPr="003F55CE" w:rsidRDefault="008960AA" w:rsidP="00F45A94">
      <w:pPr>
        <w:jc w:val="both"/>
        <w:rPr>
          <w:rFonts w:eastAsia="Arial"/>
        </w:rPr>
      </w:pPr>
      <w:r>
        <w:rPr>
          <w:rFonts w:cs="Arial"/>
          <w:b/>
          <w:bCs/>
          <w:color w:val="000000"/>
          <w:shd w:val="clear" w:color="auto" w:fill="47D7AC"/>
        </w:rPr>
        <w:t>[New]</w:t>
      </w:r>
      <w:r>
        <w:rPr>
          <w:rFonts w:cs="Arial"/>
          <w:b/>
          <w:bCs/>
          <w:color w:val="000000"/>
        </w:rPr>
        <w:t xml:space="preserve"> </w:t>
      </w: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lastRenderedPageBreak/>
        <w:t>Referral to children’s social care</w:t>
      </w:r>
    </w:p>
    <w:p w14:paraId="09E234C8" w14:textId="73826025" w:rsidR="00F45A94" w:rsidRPr="003F55CE" w:rsidRDefault="00F45A94" w:rsidP="00F45A94">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sidR="003B031D">
        <w:rPr>
          <w:rFonts w:eastAsia="Arial"/>
        </w:rPr>
        <w:t xml:space="preserve">, </w:t>
      </w:r>
      <w:proofErr w:type="gramStart"/>
      <w:r w:rsidR="003B031D">
        <w:rPr>
          <w:rFonts w:eastAsia="Arial"/>
        </w:rPr>
        <w:t>e.g.</w:t>
      </w:r>
      <w:proofErr w:type="gramEnd"/>
      <w:r w:rsidR="003B031D">
        <w:rPr>
          <w:rFonts w:eastAsia="Arial"/>
        </w:rPr>
        <w:t xml:space="preserve">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123E05D" w:rsidR="00F45A94" w:rsidRPr="003F55CE" w:rsidRDefault="00F45A94" w:rsidP="00740C6A">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 xml:space="preserve">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w:t>
      </w:r>
      <w:proofErr w:type="gramStart"/>
      <w:r>
        <w:rPr>
          <w:rFonts w:eastAsia="Arial"/>
        </w:rPr>
        <w:t>stress, and</w:t>
      </w:r>
      <w:proofErr w:type="gramEnd"/>
      <w:r>
        <w:rPr>
          <w:rFonts w:eastAsia="Arial"/>
        </w:rPr>
        <w:t xml:space="preserve"> implementing any mitigating measures necessary to reduce the harm caused.</w:t>
      </w:r>
      <w:r w:rsidR="00F45A94" w:rsidRPr="003F55CE">
        <w:rPr>
          <w:rFonts w:eastAsia="Arial"/>
        </w:rPr>
        <w:t xml:space="preserve"> </w:t>
      </w:r>
    </w:p>
    <w:p w14:paraId="09C1BE51" w14:textId="14198452"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567062">
        <w:rPr>
          <w:rFonts w:eastAsia="Arial"/>
        </w:rPr>
        <w:t xml:space="preserve">, </w:t>
      </w:r>
      <w:r w:rsidRPr="003F55CE">
        <w:rPr>
          <w:rFonts w:eastAsia="Arial"/>
        </w:rPr>
        <w:t>especially witnesses</w:t>
      </w:r>
      <w:r w:rsidR="00567062">
        <w:rPr>
          <w:rFonts w:eastAsia="Arial"/>
        </w:rPr>
        <w:t>,</w:t>
      </w:r>
      <w:r w:rsidRPr="003F55CE">
        <w:rPr>
          <w:rFonts w:eastAsia="Arial"/>
        </w:rPr>
        <w:t xml:space="preserve">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lastRenderedPageBreak/>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436C2CEB" w:rsidR="00F45A94" w:rsidRPr="003F55CE" w:rsidRDefault="00F45A94" w:rsidP="00F45A94">
      <w:pPr>
        <w:jc w:val="both"/>
        <w:rPr>
          <w:rFonts w:eastAsia="Arial"/>
        </w:rPr>
      </w:pPr>
      <w:r w:rsidRPr="003F55CE">
        <w:rPr>
          <w:rFonts w:eastAsia="Arial"/>
        </w:rPr>
        <w:t>The school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70BAC985"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school will offer support to the victim and alleged perpetrator for as long as is 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w:t>
      </w:r>
      <w:proofErr w:type="gramStart"/>
      <w:r w:rsidRPr="003F55CE">
        <w:rPr>
          <w:rFonts w:eastAsia="Arial"/>
        </w:rPr>
        <w:t>open</w:t>
      </w:r>
      <w:proofErr w:type="gramEnd"/>
      <w:r w:rsidRPr="003F55CE">
        <w:rPr>
          <w:rFonts w:eastAsia="Arial"/>
        </w:rPr>
        <w:t xml:space="preserve"> and the victim can choose to appoint a designated trusted adult.</w:t>
      </w:r>
    </w:p>
    <w:p w14:paraId="4185BF0A" w14:textId="13BC2697" w:rsidR="00F45A94" w:rsidRPr="003F55CE" w:rsidRDefault="003B031D" w:rsidP="00F45A94">
      <w:pPr>
        <w:jc w:val="both"/>
        <w:rPr>
          <w:rFonts w:eastAsia="Arial"/>
        </w:rPr>
      </w:pPr>
      <w:r>
        <w:rPr>
          <w:rFonts w:eastAsia="Arial"/>
        </w:rPr>
        <w:lastRenderedPageBreak/>
        <w:t>Staff will be aware that v</w:t>
      </w:r>
      <w:r w:rsidR="00F45A94" w:rsidRPr="003F55CE">
        <w:rPr>
          <w:rFonts w:eastAsia="Arial"/>
        </w:rPr>
        <w:t xml:space="preserve">ictims may struggle in a normal classroom environment. Whilst </w:t>
      </w:r>
      <w:r w:rsidR="00BA120F">
        <w:rPr>
          <w:rFonts w:eastAsia="Arial"/>
        </w:rPr>
        <w:t xml:space="preserve">the school will understand that </w:t>
      </w:r>
      <w:r w:rsidR="00F45A94" w:rsidRPr="003F55CE">
        <w:rPr>
          <w:rFonts w:eastAsia="Arial"/>
        </w:rPr>
        <w:t>it is important not to isolate the victim, the victim may wish to be withdrawn from lessons and activities at times. Th</w:t>
      </w:r>
      <w:r w:rsidR="00BA120F">
        <w:rPr>
          <w:rFonts w:eastAsia="Arial"/>
        </w:rPr>
        <w:t>e school will ensure that this</w:t>
      </w:r>
      <w:r w:rsidR="00F45A94" w:rsidRPr="003F55CE">
        <w:rPr>
          <w:rFonts w:eastAsia="Arial"/>
        </w:rPr>
        <w:t xml:space="preserve"> will only happen when the victim wants it to, not because it makes it easier to manage the situation. The school will provide a physical space for victims to withdraw to.</w:t>
      </w:r>
    </w:p>
    <w:p w14:paraId="42FEC2D7" w14:textId="49A7B954" w:rsidR="00F45A94" w:rsidRPr="003F55CE" w:rsidRDefault="00BA120F" w:rsidP="00F45A94">
      <w:pPr>
        <w:jc w:val="both"/>
        <w:rPr>
          <w:rFonts w:eastAsia="Arial"/>
        </w:rPr>
      </w:pPr>
      <w:r>
        <w:rPr>
          <w:rFonts w:eastAsia="Arial"/>
        </w:rPr>
        <w:t>The school will be aware that v</w:t>
      </w:r>
      <w:r w:rsidR="00F45A94" w:rsidRPr="003F55CE">
        <w:rPr>
          <w:rFonts w:eastAsia="Arial"/>
        </w:rPr>
        <w:t xml:space="preserve">ictims may require support for a long period of time and will be prepared to offer long-term support in liaison with relevant agencies. </w:t>
      </w:r>
      <w:r>
        <w:rPr>
          <w:rFonts w:eastAsia="Arial"/>
        </w:rPr>
        <w:t>The school will ensure that e</w:t>
      </w:r>
      <w:r w:rsidR="00F45A94" w:rsidRPr="003F55CE">
        <w:rPr>
          <w:rFonts w:eastAsia="Arial"/>
        </w:rPr>
        <w:t xml:space="preserv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23" w:name="ongoing"/>
      <w:r w:rsidRPr="003F55CE">
        <w:rPr>
          <w:rFonts w:eastAsia="Arial"/>
          <w:b/>
          <w:bCs/>
        </w:rPr>
        <w:t>Ongoing support for the alleged perpetrator</w:t>
      </w:r>
    </w:p>
    <w:bookmarkEnd w:id="23"/>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67C1F6CD" w:rsidR="00F45A94" w:rsidRPr="003F55CE" w:rsidRDefault="00F45A94" w:rsidP="00F45A94">
      <w:pPr>
        <w:jc w:val="both"/>
        <w:rPr>
          <w:rFonts w:eastAsia="Arial"/>
        </w:rPr>
      </w:pPr>
      <w:r w:rsidRPr="003F55CE">
        <w:rPr>
          <w:rFonts w:eastAsia="Arial"/>
        </w:rPr>
        <w:t xml:space="preserve">When </w:t>
      </w:r>
      <w:proofErr w:type="gramStart"/>
      <w:r w:rsidRPr="003F55CE">
        <w:rPr>
          <w:rFonts w:eastAsia="Arial"/>
        </w:rPr>
        <w:t>making a decision</w:t>
      </w:r>
      <w:proofErr w:type="gramEnd"/>
      <w:r w:rsidRPr="003F55CE">
        <w:rPr>
          <w:rFonts w:eastAsia="Arial"/>
        </w:rPr>
        <w:t>, advice will be taken from children’s social care, specialist sexual violence services and the police as appropriate. If the alleged perpetrator moves to another school</w:t>
      </w:r>
      <w:r w:rsidR="008D18E3">
        <w:rPr>
          <w:rFonts w:eastAsia="Arial"/>
        </w:rPr>
        <w:t xml:space="preserve">, </w:t>
      </w:r>
      <w:r w:rsidRPr="003F55CE">
        <w:rPr>
          <w:rFonts w:eastAsia="Arial"/>
        </w:rPr>
        <w:t>for any reason, the DSL will inform the destination school of any ongoing support needs and transfer the child protection file.</w:t>
      </w:r>
    </w:p>
    <w:p w14:paraId="4234BBF5" w14:textId="5CA15C3A" w:rsidR="00F45A94" w:rsidRPr="003F55CE" w:rsidRDefault="00F45A94" w:rsidP="00F45A94">
      <w:pPr>
        <w:jc w:val="both"/>
        <w:rPr>
          <w:rFonts w:eastAsia="Arial"/>
        </w:rPr>
      </w:pPr>
      <w:r w:rsidRPr="003F55CE">
        <w:rPr>
          <w:rFonts w:eastAsia="Arial"/>
        </w:rPr>
        <w:t>If the reported abuse is found to have taken place, the school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1725F6C2"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w:t>
      </w:r>
      <w:r w:rsidRPr="003F55CE">
        <w:rPr>
          <w:rFonts w:eastAsia="Arial"/>
        </w:rPr>
        <w:lastRenderedPageBreak/>
        <w:t xml:space="preserve">consulted where necessary. The school will also consider whether circumstances make it unreasonable or irrational for the school to </w:t>
      </w:r>
      <w:proofErr w:type="gramStart"/>
      <w:r w:rsidRPr="003F55CE">
        <w:rPr>
          <w:rFonts w:eastAsia="Arial"/>
        </w:rPr>
        <w:t>make a decision</w:t>
      </w:r>
      <w:proofErr w:type="gramEnd"/>
      <w:r w:rsidRPr="003F55CE">
        <w:rPr>
          <w:rFonts w:eastAsia="Arial"/>
        </w:rPr>
        <w:t xml:space="preserve">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w:t>
      </w:r>
      <w:proofErr w:type="gramStart"/>
      <w:r w:rsidRPr="003F55CE">
        <w:rPr>
          <w:rFonts w:eastAsia="Arial"/>
        </w:rPr>
        <w:t>affected</w:t>
      </w:r>
      <w:proofErr w:type="gramEnd"/>
      <w:r w:rsidRPr="003F55CE">
        <w:rPr>
          <w:rFonts w:eastAsia="Arial"/>
        </w:rPr>
        <w:t xml:space="preserve">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lastRenderedPageBreak/>
        <w:t>Clear policies regarding how the school will handle reports of sexual violence and how victims and alleged perpetrators will be supported will be made available to parents.</w:t>
      </w:r>
    </w:p>
    <w:p w14:paraId="0216D881" w14:textId="2678339D"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5B3C5E99" w:rsidR="00F45A94" w:rsidRPr="003F55CE" w:rsidRDefault="00BA120F" w:rsidP="00F45A94">
      <w:pPr>
        <w:jc w:val="both"/>
        <w:rPr>
          <w:rFonts w:eastAsia="Arial"/>
        </w:rPr>
      </w:pPr>
      <w:r>
        <w:rPr>
          <w:rFonts w:eastAsia="Arial"/>
        </w:rPr>
        <w:t>Pupils</w:t>
      </w:r>
      <w:r w:rsidR="00F45A94" w:rsidRPr="003F55CE">
        <w:rPr>
          <w:rFonts w:eastAsia="Arial"/>
        </w:rPr>
        <w:t xml:space="preserve"> who have witnessed sexual violence, especially rape and assault by penetration, will be provided with support. It is likely that </w:t>
      </w:r>
      <w:r>
        <w:rPr>
          <w:rFonts w:eastAsia="Arial"/>
        </w:rPr>
        <w:t>pupils</w:t>
      </w:r>
      <w:r w:rsidR="00F45A94" w:rsidRPr="003F55CE">
        <w:rPr>
          <w:rFonts w:eastAsia="Arial"/>
        </w:rPr>
        <w:t xml:space="preserve">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 xml:space="preserve">The school will keep in mind that contact may be made between the victim and alleged perpetrator, and that harassment from friends of both parties could take place via social </w:t>
      </w:r>
      <w:proofErr w:type="gramStart"/>
      <w:r w:rsidRPr="003F55CE">
        <w:rPr>
          <w:rFonts w:eastAsia="Arial"/>
        </w:rPr>
        <w:t>media, and</w:t>
      </w:r>
      <w:proofErr w:type="gramEnd"/>
      <w:r w:rsidRPr="003F55CE">
        <w:rPr>
          <w:rFonts w:eastAsia="Arial"/>
        </w:rPr>
        <w:t xml:space="preserve">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5D75E1">
      <w:pPr>
        <w:pStyle w:val="Heading10"/>
      </w:pPr>
      <w:bookmarkStart w:id="24" w:name="_Monitoring_and_review_1"/>
      <w:bookmarkEnd w:id="24"/>
      <w:r>
        <w:t>Monitor</w:t>
      </w:r>
      <w:r w:rsidR="00A8268A">
        <w:t>ing and review</w:t>
      </w:r>
    </w:p>
    <w:p w14:paraId="0DC3A46A" w14:textId="360609E5" w:rsidR="004F5164" w:rsidRDefault="00A8268A" w:rsidP="00A8268A">
      <w:pPr>
        <w:jc w:val="both"/>
      </w:pPr>
      <w:r>
        <w:t xml:space="preserve">This policy </w:t>
      </w:r>
      <w:r w:rsidR="00D52F8D">
        <w:t>will be</w:t>
      </w:r>
      <w:r>
        <w:t xml:space="preserve"> reviewed </w:t>
      </w:r>
      <w:r>
        <w:rPr>
          <w:color w:val="000000" w:themeColor="text1"/>
        </w:rPr>
        <w:t>annually</w:t>
      </w:r>
      <w:r>
        <w:t xml:space="preserve"> by the </w:t>
      </w:r>
      <w:r>
        <w:rPr>
          <w:bCs/>
        </w:rPr>
        <w:t xml:space="preserve">DSL </w:t>
      </w:r>
      <w:r>
        <w:t>and the headteacher</w:t>
      </w:r>
      <w:r>
        <w:rPr>
          <w:color w:val="000000" w:themeColor="text1"/>
        </w:rPr>
        <w:t>.</w:t>
      </w:r>
      <w:r>
        <w:t xml:space="preserve"> </w:t>
      </w:r>
    </w:p>
    <w:p w14:paraId="3974F849" w14:textId="6D8B22D1" w:rsidR="004F5164" w:rsidRPr="00C1438E" w:rsidRDefault="00A8268A" w:rsidP="00A8268A">
      <w:pPr>
        <w:jc w:val="both"/>
      </w:pPr>
      <w:r>
        <w:t xml:space="preserve">Any changes made to this policy will be communicated to all members of staff. All members of staff are required to familiarise themselves with all processes and procedures outlined in this policy as part of their induction </w:t>
      </w:r>
      <w:r w:rsidRPr="00C1438E">
        <w:t xml:space="preserve">programme. </w:t>
      </w:r>
    </w:p>
    <w:p w14:paraId="41D2A504" w14:textId="45EA362C" w:rsidR="00A8268A" w:rsidRPr="00C1438E" w:rsidRDefault="00A8268A" w:rsidP="00A8268A">
      <w:pPr>
        <w:jc w:val="both"/>
        <w:rPr>
          <w:bCs/>
        </w:rPr>
      </w:pPr>
      <w:r w:rsidRPr="00C1438E">
        <w:t xml:space="preserve">The next scheduled review date for this policy is </w:t>
      </w:r>
      <w:r w:rsidR="00C1438E" w:rsidRPr="00C1438E">
        <w:rPr>
          <w:b/>
          <w:u w:val="single"/>
        </w:rPr>
        <w:t>October 2023</w:t>
      </w:r>
      <w:r w:rsidRPr="00C1438E">
        <w:rPr>
          <w:bCs/>
        </w:rPr>
        <w:t>.</w:t>
      </w:r>
    </w:p>
    <w:p w14:paraId="720F02ED" w14:textId="2CEA68AE" w:rsidR="00A8268A" w:rsidRPr="00296A5A" w:rsidRDefault="00A8268A" w:rsidP="00296A5A"/>
    <w:sectPr w:rsidR="00A8268A" w:rsidRPr="00296A5A" w:rsidSect="003839B5">
      <w:headerReference w:type="default" r:id="rId12"/>
      <w:headerReference w:type="first" r:id="rId13"/>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3EBB83-5F18-413E-A803-113444A45270}"/>
  </w:font>
  <w:font w:name="Tahoma">
    <w:panose1 w:val="020B0604030504040204"/>
    <w:charset w:val="00"/>
    <w:family w:val="swiss"/>
    <w:pitch w:val="variable"/>
    <w:sig w:usb0="E1002EFF" w:usb1="C000605B" w:usb2="00000029" w:usb3="00000000" w:csb0="000101FF" w:csb1="00000000"/>
    <w:embedRegular r:id="rId2" w:fontKey="{1D22C38E-4058-4595-85DF-7A953EBA5B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32"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B6BCD9B6"/>
    <w:lvl w:ilvl="0" w:tplc="9ABE149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9771779">
    <w:abstractNumId w:val="34"/>
  </w:num>
  <w:num w:numId="2" w16cid:durableId="517544669">
    <w:abstractNumId w:val="36"/>
  </w:num>
  <w:num w:numId="3" w16cid:durableId="1235698998">
    <w:abstractNumId w:val="23"/>
  </w:num>
  <w:num w:numId="4" w16cid:durableId="388190503">
    <w:abstractNumId w:val="3"/>
  </w:num>
  <w:num w:numId="5" w16cid:durableId="771973467">
    <w:abstractNumId w:val="27"/>
  </w:num>
  <w:num w:numId="6" w16cid:durableId="1702512687">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701130649">
    <w:abstractNumId w:val="25"/>
  </w:num>
  <w:num w:numId="8" w16cid:durableId="941036166">
    <w:abstractNumId w:val="8"/>
  </w:num>
  <w:num w:numId="9" w16cid:durableId="678968403">
    <w:abstractNumId w:val="31"/>
  </w:num>
  <w:num w:numId="10" w16cid:durableId="365839169">
    <w:abstractNumId w:val="14"/>
  </w:num>
  <w:num w:numId="11" w16cid:durableId="1998336167">
    <w:abstractNumId w:val="38"/>
  </w:num>
  <w:num w:numId="12" w16cid:durableId="686711140">
    <w:abstractNumId w:val="21"/>
  </w:num>
  <w:num w:numId="13" w16cid:durableId="502284182">
    <w:abstractNumId w:val="37"/>
  </w:num>
  <w:num w:numId="14" w16cid:durableId="2140102554">
    <w:abstractNumId w:val="1"/>
  </w:num>
  <w:num w:numId="15" w16cid:durableId="1785226817">
    <w:abstractNumId w:val="2"/>
  </w:num>
  <w:num w:numId="16" w16cid:durableId="1600942215">
    <w:abstractNumId w:val="29"/>
  </w:num>
  <w:num w:numId="17" w16cid:durableId="756444788">
    <w:abstractNumId w:val="30"/>
  </w:num>
  <w:num w:numId="18" w16cid:durableId="1045301173">
    <w:abstractNumId w:val="22"/>
  </w:num>
  <w:num w:numId="19" w16cid:durableId="628517231">
    <w:abstractNumId w:val="4"/>
  </w:num>
  <w:num w:numId="20" w16cid:durableId="452136810">
    <w:abstractNumId w:val="5"/>
  </w:num>
  <w:num w:numId="21" w16cid:durableId="1952275330">
    <w:abstractNumId w:val="12"/>
  </w:num>
  <w:num w:numId="22" w16cid:durableId="1962221007">
    <w:abstractNumId w:val="28"/>
  </w:num>
  <w:num w:numId="23" w16cid:durableId="1552115352">
    <w:abstractNumId w:val="35"/>
  </w:num>
  <w:num w:numId="24" w16cid:durableId="1684355542">
    <w:abstractNumId w:val="26"/>
  </w:num>
  <w:num w:numId="25" w16cid:durableId="1920752315">
    <w:abstractNumId w:val="24"/>
  </w:num>
  <w:num w:numId="26" w16cid:durableId="972366488">
    <w:abstractNumId w:val="7"/>
  </w:num>
  <w:num w:numId="27" w16cid:durableId="531504656">
    <w:abstractNumId w:val="18"/>
  </w:num>
  <w:num w:numId="28" w16cid:durableId="1451515970">
    <w:abstractNumId w:val="6"/>
  </w:num>
  <w:num w:numId="29" w16cid:durableId="574974981">
    <w:abstractNumId w:val="16"/>
  </w:num>
  <w:num w:numId="30" w16cid:durableId="895554932">
    <w:abstractNumId w:val="33"/>
  </w:num>
  <w:num w:numId="31" w16cid:durableId="983970649">
    <w:abstractNumId w:val="11"/>
  </w:num>
  <w:num w:numId="32" w16cid:durableId="258947200">
    <w:abstractNumId w:val="17"/>
  </w:num>
  <w:num w:numId="33" w16cid:durableId="2029138389">
    <w:abstractNumId w:val="0"/>
  </w:num>
  <w:num w:numId="34" w16cid:durableId="859704152">
    <w:abstractNumId w:val="15"/>
  </w:num>
  <w:num w:numId="35" w16cid:durableId="1756168961">
    <w:abstractNumId w:val="10"/>
  </w:num>
  <w:num w:numId="36" w16cid:durableId="1387948274">
    <w:abstractNumId w:val="13"/>
  </w:num>
  <w:num w:numId="37" w16cid:durableId="849609126">
    <w:abstractNumId w:val="9"/>
  </w:num>
  <w:num w:numId="38" w16cid:durableId="427383645">
    <w:abstractNumId w:val="19"/>
  </w:num>
  <w:num w:numId="39" w16cid:durableId="2008509425">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DE8"/>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5CF5"/>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D75E1"/>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1438E"/>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4302"/>
    <w:rsid w:val="00E85856"/>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5D75E1"/>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D75E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pcc.police.uk/documents/Children%20and%20Young%20people/When%20to%20call%20the%20police%20guidance%20for%20schools%20and%20colleges.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7886</Words>
  <Characters>44953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Hayley Rose</cp:lastModifiedBy>
  <cp:revision>3</cp:revision>
  <dcterms:created xsi:type="dcterms:W3CDTF">2022-10-03T10:25:00Z</dcterms:created>
  <dcterms:modified xsi:type="dcterms:W3CDTF">2022-10-03T10:26:00Z</dcterms:modified>
</cp:coreProperties>
</file>